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8"/>
        <w:tblW w:w="9571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210"/>
      </w:tblGrid>
      <w:tr w:rsidR="002C11F4" w:rsidRPr="00A14BA3" w14:paraId="393ADF0B" w14:textId="77777777" w:rsidTr="00033DE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right"/>
        </w:trPr>
        <w:tc>
          <w:tcPr>
            <w:tcW w:w="4361" w:type="dxa"/>
          </w:tcPr>
          <w:p w14:paraId="0505776A" w14:textId="77777777" w:rsidR="002C11F4" w:rsidRPr="00A14BA3" w:rsidRDefault="002C11F4" w:rsidP="00033DE8">
            <w:bookmarkStart w:id="0" w:name="_Toc351924580"/>
          </w:p>
        </w:tc>
        <w:tc>
          <w:tcPr>
            <w:tcW w:w="5210" w:type="dxa"/>
          </w:tcPr>
          <w:p w14:paraId="3DC2D122" w14:textId="77777777" w:rsidR="002C11F4" w:rsidRPr="00171530" w:rsidRDefault="002C11F4" w:rsidP="00033DE8">
            <w:pPr>
              <w:spacing w:after="240"/>
              <w:rPr>
                <w:sz w:val="30"/>
                <w:szCs w:val="30"/>
              </w:rPr>
            </w:pPr>
            <w:r w:rsidRPr="00171530">
              <w:rPr>
                <w:sz w:val="30"/>
                <w:szCs w:val="30"/>
              </w:rPr>
              <w:t>УТВЕРЖДЕН</w:t>
            </w:r>
          </w:p>
          <w:p w14:paraId="75DDE4F5" w14:textId="77777777" w:rsidR="002C11F4" w:rsidRPr="00171530" w:rsidRDefault="002C11F4" w:rsidP="00033DE8">
            <w:pPr>
              <w:rPr>
                <w:sz w:val="30"/>
                <w:szCs w:val="30"/>
              </w:rPr>
            </w:pPr>
            <w:r w:rsidRPr="00171530">
              <w:rPr>
                <w:sz w:val="30"/>
                <w:szCs w:val="30"/>
              </w:rPr>
              <w:t xml:space="preserve">Решением Коллегии </w:t>
            </w:r>
          </w:p>
          <w:p w14:paraId="5CA58283" w14:textId="77777777" w:rsidR="002C11F4" w:rsidRPr="00171530" w:rsidRDefault="002C11F4" w:rsidP="00033DE8">
            <w:pPr>
              <w:rPr>
                <w:sz w:val="30"/>
                <w:szCs w:val="30"/>
              </w:rPr>
            </w:pPr>
            <w:r w:rsidRPr="00171530">
              <w:rPr>
                <w:sz w:val="30"/>
                <w:szCs w:val="30"/>
              </w:rPr>
              <w:t>Евразийской экономической комиссии</w:t>
            </w:r>
          </w:p>
          <w:p w14:paraId="548CD100" w14:textId="77777777" w:rsidR="002C11F4" w:rsidRPr="00A14BA3" w:rsidRDefault="002C11F4" w:rsidP="00033DE8">
            <w:proofErr w:type="gramStart"/>
            <w:r>
              <w:rPr>
                <w:sz w:val="30"/>
                <w:szCs w:val="30"/>
              </w:rPr>
              <w:t>о</w:t>
            </w:r>
            <w:r w:rsidRPr="00171530">
              <w:rPr>
                <w:sz w:val="30"/>
                <w:szCs w:val="30"/>
              </w:rPr>
              <w:t>т</w:t>
            </w:r>
            <w:proofErr w:type="gramEnd"/>
            <w:r>
              <w:rPr>
                <w:sz w:val="30"/>
                <w:szCs w:val="30"/>
              </w:rPr>
              <w:t xml:space="preserve">                  </w:t>
            </w:r>
            <w:r w:rsidRPr="00171530">
              <w:rPr>
                <w:sz w:val="30"/>
                <w:szCs w:val="30"/>
              </w:rPr>
              <w:t xml:space="preserve"> </w:t>
            </w:r>
            <w:r>
              <w:rPr>
                <w:sz w:val="30"/>
                <w:szCs w:val="30"/>
              </w:rPr>
              <w:t xml:space="preserve">  20       г. № </w:t>
            </w:r>
          </w:p>
        </w:tc>
      </w:tr>
    </w:tbl>
    <w:p w14:paraId="2E6B90AC" w14:textId="77777777" w:rsidR="002C11F4" w:rsidRPr="0072521D" w:rsidRDefault="002C11F4" w:rsidP="00A14BA3">
      <w:pPr>
        <w:rPr>
          <w:sz w:val="30"/>
          <w:szCs w:val="30"/>
          <w:lang w:val="en-US"/>
        </w:rPr>
      </w:pPr>
    </w:p>
    <w:p w14:paraId="2531E908" w14:textId="77777777" w:rsidR="0072521D" w:rsidRPr="0072521D" w:rsidRDefault="0072521D" w:rsidP="00A14BA3">
      <w:pPr>
        <w:rPr>
          <w:sz w:val="30"/>
          <w:szCs w:val="30"/>
          <w:lang w:val="en-US"/>
        </w:rPr>
      </w:pPr>
    </w:p>
    <w:p w14:paraId="171B4AE2" w14:textId="3AF86252" w:rsidR="000F03FD" w:rsidRPr="002E2C33" w:rsidRDefault="008A6AAC" w:rsidP="002C11F4">
      <w:pPr>
        <w:jc w:val="center"/>
        <w:rPr>
          <w:b/>
          <w:sz w:val="30"/>
          <w:szCs w:val="30"/>
        </w:rPr>
      </w:pPr>
      <w:r w:rsidRPr="008A6AAC">
        <w:rPr>
          <w:rFonts w:ascii="Times New Roman Полужирный" w:hAnsi="Times New Roman Полужирный"/>
          <w:b/>
          <w:spacing w:val="40"/>
          <w:sz w:val="30"/>
          <w:szCs w:val="30"/>
        </w:rPr>
        <w:t>СПРАВОЧНИК</w:t>
      </w:r>
      <w:r w:rsidR="000F03FD" w:rsidRPr="002E2C33">
        <w:rPr>
          <w:b/>
          <w:sz w:val="30"/>
          <w:szCs w:val="30"/>
        </w:rPr>
        <w:br/>
      </w:r>
      <w:r w:rsidR="002C11F4" w:rsidRPr="002C11F4">
        <w:rPr>
          <w:b/>
          <w:sz w:val="30"/>
          <w:szCs w:val="30"/>
        </w:rPr>
        <w:t>групп инвалидности, степеней утраты здоровья</w:t>
      </w:r>
    </w:p>
    <w:p w14:paraId="0D147ED2" w14:textId="4A1BDECF" w:rsidR="000F03FD" w:rsidRDefault="00A14BA3" w:rsidP="00266F71">
      <w:pPr>
        <w:spacing w:before="360" w:after="360"/>
        <w:jc w:val="center"/>
        <w:outlineLvl w:val="0"/>
        <w:rPr>
          <w:sz w:val="30"/>
          <w:szCs w:val="30"/>
        </w:rPr>
      </w:pPr>
      <w:r w:rsidRPr="00915B99">
        <w:rPr>
          <w:sz w:val="30"/>
          <w:szCs w:val="30"/>
          <w:lang w:val="en-US"/>
        </w:rPr>
        <w:t>I</w:t>
      </w:r>
      <w:r w:rsidRPr="00915B99">
        <w:rPr>
          <w:sz w:val="30"/>
          <w:szCs w:val="30"/>
        </w:rPr>
        <w:t>. </w:t>
      </w:r>
      <w:r w:rsidR="000F03FD" w:rsidRPr="00915B99">
        <w:rPr>
          <w:sz w:val="30"/>
          <w:szCs w:val="30"/>
        </w:rPr>
        <w:t xml:space="preserve">Детализированные сведения из </w:t>
      </w:r>
      <w:r w:rsidR="00266F71">
        <w:rPr>
          <w:sz w:val="30"/>
          <w:szCs w:val="30"/>
        </w:rPr>
        <w:t>справочника</w:t>
      </w: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1096"/>
        <w:gridCol w:w="1582"/>
        <w:gridCol w:w="7804"/>
        <w:gridCol w:w="1419"/>
        <w:gridCol w:w="2942"/>
      </w:tblGrid>
      <w:tr w:rsidR="00CE4F5E" w:rsidRPr="000F0458" w14:paraId="533BC40D" w14:textId="0E6733D5" w:rsidTr="006B5469">
        <w:trPr>
          <w:trHeight w:val="370"/>
          <w:tblHeader/>
          <w:jc w:val="center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4CFC85E" w14:textId="77777777" w:rsidR="00CF79A1" w:rsidRPr="000F0458" w:rsidRDefault="00CF79A1" w:rsidP="00033DE8">
            <w:pPr>
              <w:pStyle w:val="a9"/>
              <w:rPr>
                <w:b w:val="0"/>
                <w:bCs w:val="0"/>
              </w:rPr>
            </w:pPr>
            <w:r w:rsidRPr="000F0458">
              <w:rPr>
                <w:b w:val="0"/>
                <w:bCs w:val="0"/>
              </w:rPr>
              <w:t>Код и наименование раздела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0" w:type="dxa"/>
              <w:bottom w:w="57" w:type="dxa"/>
              <w:right w:w="0" w:type="dxa"/>
            </w:tcMar>
          </w:tcPr>
          <w:p w14:paraId="52467AD7" w14:textId="77777777" w:rsidR="00CF79A1" w:rsidRPr="000F0458" w:rsidRDefault="00CF79A1" w:rsidP="00033DE8">
            <w:pPr>
              <w:pStyle w:val="a9"/>
              <w:rPr>
                <w:b w:val="0"/>
                <w:bCs w:val="0"/>
              </w:rPr>
            </w:pPr>
            <w:r w:rsidRPr="000F0458">
              <w:rPr>
                <w:b w:val="0"/>
                <w:bCs w:val="0"/>
              </w:rPr>
              <w:t>Код группы инвалидности (степени утраты здоровья)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74E368E3" w14:textId="77777777" w:rsidR="00CF79A1" w:rsidRPr="000F0458" w:rsidRDefault="00CF79A1" w:rsidP="00033DE8">
            <w:pPr>
              <w:pStyle w:val="a9"/>
              <w:rPr>
                <w:b w:val="0"/>
                <w:bCs w:val="0"/>
              </w:rPr>
            </w:pPr>
            <w:r w:rsidRPr="000F0458">
              <w:rPr>
                <w:b w:val="0"/>
                <w:bCs w:val="0"/>
              </w:rPr>
              <w:t xml:space="preserve">Наименование группы инвалидности </w:t>
            </w:r>
            <w:r w:rsidRPr="000F0458">
              <w:rPr>
                <w:b w:val="0"/>
                <w:bCs w:val="0"/>
              </w:rPr>
              <w:br/>
              <w:t>(степени утраты здоровья)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1C0C66" w14:textId="76C6764C" w:rsidR="00CF79A1" w:rsidRPr="000F0458" w:rsidRDefault="00CF79A1" w:rsidP="00033DE8">
            <w:pPr>
              <w:pStyle w:val="a9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Признак применения в рамках Соглашения</w:t>
            </w:r>
            <w:r w:rsidR="00D91507">
              <w:rPr>
                <w:rStyle w:val="affff2"/>
                <w:b w:val="0"/>
                <w:bCs w:val="0"/>
              </w:rPr>
              <w:endnoteReference w:id="1"/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3657" w14:textId="7CFBAB1D" w:rsidR="00CF79A1" w:rsidRPr="000F0458" w:rsidRDefault="00CF79A1" w:rsidP="00033DE8">
            <w:pPr>
              <w:pStyle w:val="a9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Примечание</w:t>
            </w:r>
          </w:p>
        </w:tc>
      </w:tr>
      <w:tr w:rsidR="00CF79A1" w:rsidRPr="008775BE" w14:paraId="67E6CB9F" w14:textId="28FD77C8" w:rsidTr="00CE4F5E">
        <w:trPr>
          <w:jc w:val="center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6DCFCAB" w14:textId="77777777" w:rsidR="00CF79A1" w:rsidRPr="00AB5FA1" w:rsidRDefault="00CF79A1" w:rsidP="00033DE8">
            <w:pPr>
              <w:pStyle w:val="af"/>
              <w:keepNext/>
              <w:spacing w:line="240" w:lineRule="auto"/>
              <w:jc w:val="center"/>
              <w:rPr>
                <w:bCs w:val="0"/>
                <w:noProof/>
                <w:szCs w:val="24"/>
                <w:lang w:val="en-US"/>
              </w:rPr>
            </w:pPr>
            <w:r>
              <w:rPr>
                <w:bCs w:val="0"/>
                <w:noProof/>
                <w:szCs w:val="24"/>
                <w:lang w:val="en-US"/>
              </w:rPr>
              <w:t>AM</w:t>
            </w:r>
          </w:p>
        </w:tc>
        <w:tc>
          <w:tcPr>
            <w:tcW w:w="463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EE8F4C5" w14:textId="363F00BE" w:rsidR="00CF79A1" w:rsidRDefault="00CF79A1" w:rsidP="00033DE8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С</w:t>
            </w:r>
            <w:r w:rsidRPr="00995E12">
              <w:rPr>
                <w:rFonts w:eastAsiaTheme="minorEastAsia"/>
                <w:bCs w:val="0"/>
                <w:iCs/>
                <w:szCs w:val="24"/>
                <w:lang w:eastAsia="en-US"/>
              </w:rPr>
              <w:t>тепен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и</w:t>
            </w:r>
            <w:r w:rsidRPr="00995E12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ограничения функциональных возможностей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в Республике Армения</w:t>
            </w:r>
          </w:p>
        </w:tc>
      </w:tr>
      <w:tr w:rsidR="00CE4F5E" w:rsidRPr="008775BE" w14:paraId="22760E47" w14:textId="6A02FD7C" w:rsidTr="006B5469">
        <w:trPr>
          <w:jc w:val="center"/>
        </w:trPr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C1E73DF" w14:textId="77777777" w:rsidR="00CF79A1" w:rsidRPr="008775BE" w:rsidRDefault="00CF79A1" w:rsidP="00033DE8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74FF512" w14:textId="77777777" w:rsidR="00CF79A1" w:rsidRPr="008775BE" w:rsidRDefault="00CF79A1" w:rsidP="00033DE8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  <w:lang w:val="en-US"/>
              </w:rPr>
              <w:t>AM</w:t>
            </w:r>
            <w:r>
              <w:rPr>
                <w:bCs w:val="0"/>
                <w:noProof/>
                <w:szCs w:val="24"/>
              </w:rPr>
              <w:t>121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3179A32F" w14:textId="77777777" w:rsidR="00CF79A1" w:rsidRPr="00AB5FA1" w:rsidRDefault="00CF79A1" w:rsidP="00033DE8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proofErr w:type="gramStart"/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лицо</w:t>
            </w:r>
            <w:proofErr w:type="gramEnd"/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с ограниченными возможностями глубокой степени в Республике Армения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7B4A" w14:textId="0670DA05" w:rsidR="00CF79A1" w:rsidRDefault="00CF79A1" w:rsidP="00CF79A1">
            <w:pPr>
              <w:pStyle w:val="af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1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68AC" w14:textId="77777777" w:rsidR="00CF79A1" w:rsidRDefault="00CF79A1" w:rsidP="00033DE8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</w:tr>
      <w:tr w:rsidR="00CE4F5E" w:rsidRPr="008775BE" w14:paraId="73E32194" w14:textId="5693542B" w:rsidTr="006B5469">
        <w:trPr>
          <w:jc w:val="center"/>
        </w:trPr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60E8938" w14:textId="77777777" w:rsidR="00CF79A1" w:rsidRPr="008775BE" w:rsidRDefault="00CF79A1" w:rsidP="00033DE8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6B2F181" w14:textId="77777777" w:rsidR="00CF79A1" w:rsidRDefault="00CF79A1" w:rsidP="00033DE8">
            <w:pPr>
              <w:pStyle w:val="af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val="en-US" w:eastAsia="en-US"/>
              </w:rPr>
            </w:pPr>
            <w:r>
              <w:rPr>
                <w:bCs w:val="0"/>
                <w:noProof/>
                <w:szCs w:val="24"/>
                <w:lang w:val="en-US"/>
              </w:rPr>
              <w:t>AM</w:t>
            </w:r>
            <w:r>
              <w:rPr>
                <w:bCs w:val="0"/>
                <w:noProof/>
                <w:szCs w:val="24"/>
              </w:rPr>
              <w:t>122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69E79244" w14:textId="77777777" w:rsidR="00CF79A1" w:rsidRPr="00F07642" w:rsidRDefault="00CF79A1" w:rsidP="00033DE8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proofErr w:type="gramStart"/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лицо</w:t>
            </w:r>
            <w:proofErr w:type="gramEnd"/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с ограниченными возможностями тяжелой степени в Республике Армения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EE9C" w14:textId="1235832E" w:rsidR="00CF79A1" w:rsidRDefault="00CF79A1" w:rsidP="00CF79A1">
            <w:pPr>
              <w:pStyle w:val="af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1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CC9C" w14:textId="77777777" w:rsidR="00CF79A1" w:rsidRDefault="00CF79A1" w:rsidP="00033DE8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</w:tr>
      <w:tr w:rsidR="00CE4F5E" w:rsidRPr="008775BE" w14:paraId="7A314353" w14:textId="38867874" w:rsidTr="006B5469">
        <w:trPr>
          <w:jc w:val="center"/>
        </w:trPr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B8C13AA" w14:textId="77777777" w:rsidR="00CF79A1" w:rsidRPr="008775BE" w:rsidRDefault="00CF79A1" w:rsidP="00033DE8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7DB45FC" w14:textId="77777777" w:rsidR="00CF79A1" w:rsidRDefault="00CF79A1" w:rsidP="00033DE8">
            <w:pPr>
              <w:pStyle w:val="af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val="en-US" w:eastAsia="en-US"/>
              </w:rPr>
            </w:pPr>
            <w:r>
              <w:rPr>
                <w:bCs w:val="0"/>
                <w:noProof/>
                <w:szCs w:val="24"/>
                <w:lang w:val="en-US"/>
              </w:rPr>
              <w:t>AM</w:t>
            </w:r>
            <w:r>
              <w:rPr>
                <w:bCs w:val="0"/>
                <w:noProof/>
                <w:szCs w:val="24"/>
              </w:rPr>
              <w:t>123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3218BDAC" w14:textId="77777777" w:rsidR="00CF79A1" w:rsidRPr="00F07642" w:rsidRDefault="00CF79A1" w:rsidP="00033DE8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proofErr w:type="gramStart"/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лицо</w:t>
            </w:r>
            <w:proofErr w:type="gramEnd"/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с ограниченными возможностями средней степени в Республике Армения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2C51" w14:textId="01EABDA7" w:rsidR="00CF79A1" w:rsidRDefault="00CF79A1" w:rsidP="00CF79A1">
            <w:pPr>
              <w:pStyle w:val="af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1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D6AE" w14:textId="77777777" w:rsidR="00CF79A1" w:rsidRDefault="00CF79A1" w:rsidP="00033DE8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</w:tr>
      <w:tr w:rsidR="00CE4F5E" w:rsidRPr="008775BE" w14:paraId="1D3B16B9" w14:textId="22839134" w:rsidTr="002B1C1E">
        <w:trPr>
          <w:jc w:val="center"/>
        </w:trPr>
        <w:tc>
          <w:tcPr>
            <w:tcW w:w="3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EF0D12B" w14:textId="77777777" w:rsidR="00CF79A1" w:rsidRPr="008775BE" w:rsidRDefault="00CF79A1" w:rsidP="00033DE8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7954EF1" w14:textId="77777777" w:rsidR="00CF79A1" w:rsidRPr="008775BE" w:rsidRDefault="00CF79A1" w:rsidP="00033DE8">
            <w:pPr>
              <w:pStyle w:val="af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val="en-US" w:eastAsia="en-US"/>
              </w:rPr>
              <w:t>AM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124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060231BF" w14:textId="77777777" w:rsidR="00CF79A1" w:rsidRPr="00AB5FA1" w:rsidRDefault="00CF79A1" w:rsidP="00033DE8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proofErr w:type="gramStart"/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лицо</w:t>
            </w:r>
            <w:proofErr w:type="gramEnd"/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с ограниченными возможностями легкой степени в Республике Армения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17F7" w14:textId="59909609" w:rsidR="00CF79A1" w:rsidRDefault="00CF79A1" w:rsidP="00CF79A1">
            <w:pPr>
              <w:pStyle w:val="af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1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63003" w14:textId="77777777" w:rsidR="00CF79A1" w:rsidRDefault="00CF79A1" w:rsidP="00033DE8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</w:tr>
      <w:tr w:rsidR="00CE4F5E" w:rsidRPr="008775BE" w14:paraId="40E77A0D" w14:textId="674CBECD" w:rsidTr="002B1C1E">
        <w:trPr>
          <w:jc w:val="center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EE382BB" w14:textId="77777777" w:rsidR="00CF79A1" w:rsidRPr="008775BE" w:rsidRDefault="00CF79A1" w:rsidP="00033DE8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91B43BB" w14:textId="77777777" w:rsidR="00CF79A1" w:rsidRDefault="00CF79A1" w:rsidP="00033DE8">
            <w:pPr>
              <w:pStyle w:val="af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val="en-US"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val="en-US" w:eastAsia="en-US"/>
              </w:rPr>
              <w:t>AM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221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26024A42" w14:textId="265D1BD0" w:rsidR="00CF79A1" w:rsidRPr="00AB5FA1" w:rsidRDefault="00CF79A1" w:rsidP="00C12EB9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proofErr w:type="gramStart"/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ребенок</w:t>
            </w:r>
            <w:proofErr w:type="gramEnd"/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с ограниченными возможностями глубокой степени в</w:t>
            </w:r>
            <w:r w:rsidR="00C12EB9">
              <w:rPr>
                <w:rFonts w:eastAsiaTheme="minorEastAsia"/>
                <w:bCs w:val="0"/>
                <w:iCs/>
                <w:szCs w:val="24"/>
                <w:lang w:eastAsia="en-US"/>
              </w:rPr>
              <w:t> 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Республике Армения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0692" w14:textId="0BB8BCB8" w:rsidR="00CF79A1" w:rsidRDefault="00CF79A1" w:rsidP="00CF79A1">
            <w:pPr>
              <w:pStyle w:val="af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1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A4E7" w14:textId="77777777" w:rsidR="00CF79A1" w:rsidRDefault="00CF79A1" w:rsidP="00033DE8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</w:tr>
      <w:tr w:rsidR="00CE4F5E" w:rsidRPr="008775BE" w14:paraId="3CB2DD5A" w14:textId="7902F101" w:rsidTr="006B5469">
        <w:trPr>
          <w:jc w:val="center"/>
        </w:trPr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B4227C8" w14:textId="77777777" w:rsidR="00CF79A1" w:rsidRPr="008775BE" w:rsidRDefault="00CF79A1" w:rsidP="00033DE8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3FCDC15" w14:textId="77777777" w:rsidR="00CF79A1" w:rsidRDefault="00CF79A1" w:rsidP="00033DE8">
            <w:pPr>
              <w:pStyle w:val="af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val="en-US"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val="en-US" w:eastAsia="en-US"/>
              </w:rPr>
              <w:t>AM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222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1693BC7E" w14:textId="77777777" w:rsidR="00CF79A1" w:rsidRPr="00AB5FA1" w:rsidRDefault="00CF79A1" w:rsidP="00033DE8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proofErr w:type="gramStart"/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ребенок</w:t>
            </w:r>
            <w:proofErr w:type="gramEnd"/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с ограниченными возможностями тяжелой степени в Республике Армения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6CF0" w14:textId="1D7383F3" w:rsidR="00CF79A1" w:rsidRDefault="00CF79A1" w:rsidP="00CF79A1">
            <w:pPr>
              <w:pStyle w:val="af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1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B152" w14:textId="77777777" w:rsidR="00CF79A1" w:rsidRDefault="00CF79A1" w:rsidP="00033DE8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</w:tr>
      <w:tr w:rsidR="00CE4F5E" w:rsidRPr="008775BE" w14:paraId="165334C3" w14:textId="6073574D" w:rsidTr="006B5469">
        <w:trPr>
          <w:jc w:val="center"/>
        </w:trPr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4E2ACA6" w14:textId="77777777" w:rsidR="00CF79A1" w:rsidRPr="008775BE" w:rsidRDefault="00CF79A1" w:rsidP="00033DE8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70625CE" w14:textId="77777777" w:rsidR="00CF79A1" w:rsidRDefault="00CF79A1" w:rsidP="00033DE8">
            <w:pPr>
              <w:pStyle w:val="af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val="en-US"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val="en-US" w:eastAsia="en-US"/>
              </w:rPr>
              <w:t>AM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223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41E5574E" w14:textId="77777777" w:rsidR="00CF79A1" w:rsidRPr="00AB5FA1" w:rsidRDefault="00CF79A1" w:rsidP="00033DE8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proofErr w:type="gramStart"/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ребенок</w:t>
            </w:r>
            <w:proofErr w:type="gramEnd"/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с ограниченными возможностями средней степени в Республике Армения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E93F" w14:textId="57197420" w:rsidR="00CF79A1" w:rsidRDefault="00CF79A1" w:rsidP="00CF79A1">
            <w:pPr>
              <w:pStyle w:val="af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1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0DE0" w14:textId="77777777" w:rsidR="00CF79A1" w:rsidRDefault="00CF79A1" w:rsidP="00033DE8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</w:tr>
      <w:tr w:rsidR="00CE4F5E" w:rsidRPr="008775BE" w14:paraId="24F9C030" w14:textId="5EC614B4" w:rsidTr="006B5469">
        <w:trPr>
          <w:jc w:val="center"/>
        </w:trPr>
        <w:tc>
          <w:tcPr>
            <w:tcW w:w="3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11BE61F" w14:textId="77777777" w:rsidR="00CF79A1" w:rsidRPr="008775BE" w:rsidRDefault="00CF79A1" w:rsidP="00033DE8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657FF76" w14:textId="77777777" w:rsidR="00CF79A1" w:rsidRDefault="00CF79A1" w:rsidP="00033DE8">
            <w:pPr>
              <w:pStyle w:val="af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val="en-US"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val="en-US" w:eastAsia="en-US"/>
              </w:rPr>
              <w:t>AM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224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28F047A8" w14:textId="77777777" w:rsidR="00CF79A1" w:rsidRPr="00AB5FA1" w:rsidRDefault="00CF79A1" w:rsidP="00033DE8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proofErr w:type="gramStart"/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ребенок</w:t>
            </w:r>
            <w:proofErr w:type="gramEnd"/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с ограниченными возможностями легкой степени в Республике Армения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E6F6" w14:textId="57B468E6" w:rsidR="00CF79A1" w:rsidRDefault="00CF79A1" w:rsidP="00CF79A1">
            <w:pPr>
              <w:pStyle w:val="af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1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1E6C" w14:textId="77777777" w:rsidR="00CF79A1" w:rsidRDefault="00CF79A1" w:rsidP="00033DE8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</w:tr>
      <w:tr w:rsidR="00CE4F5E" w:rsidRPr="008775BE" w14:paraId="1F779D1B" w14:textId="753CF7B0" w:rsidTr="00CE4F5E">
        <w:trPr>
          <w:jc w:val="center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C4EC835" w14:textId="77777777" w:rsidR="00CE4F5E" w:rsidRPr="00434D93" w:rsidRDefault="00CE4F5E" w:rsidP="00033DE8">
            <w:pPr>
              <w:pStyle w:val="af"/>
              <w:keepNext/>
              <w:spacing w:line="240" w:lineRule="auto"/>
              <w:jc w:val="center"/>
              <w:rPr>
                <w:bCs w:val="0"/>
                <w:noProof/>
                <w:szCs w:val="24"/>
                <w:lang w:val="en-US"/>
              </w:rPr>
            </w:pPr>
            <w:r>
              <w:rPr>
                <w:bCs w:val="0"/>
                <w:noProof/>
                <w:szCs w:val="24"/>
                <w:lang w:val="en-US"/>
              </w:rPr>
              <w:t>BY</w:t>
            </w:r>
          </w:p>
        </w:tc>
        <w:tc>
          <w:tcPr>
            <w:tcW w:w="463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EF70EDA" w14:textId="7D1FE006" w:rsidR="00CE4F5E" w:rsidRDefault="00CE4F5E" w:rsidP="00033DE8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Группы инвалидности (степени утраты здоровья) в Республике Беларусь</w:t>
            </w:r>
          </w:p>
        </w:tc>
      </w:tr>
      <w:tr w:rsidR="00CE4F5E" w:rsidRPr="008775BE" w14:paraId="6E3ECBD8" w14:textId="27019B09" w:rsidTr="006B5469">
        <w:trPr>
          <w:jc w:val="center"/>
        </w:trPr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AD2D3AC" w14:textId="77777777" w:rsidR="00CF79A1" w:rsidRPr="008775BE" w:rsidRDefault="00CF79A1" w:rsidP="00033DE8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50F5689" w14:textId="77777777" w:rsidR="00CF79A1" w:rsidRDefault="00CF79A1" w:rsidP="00033DE8">
            <w:pPr>
              <w:pStyle w:val="af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val="en-US"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val="en-US" w:eastAsia="en-US"/>
              </w:rPr>
              <w:t>BY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111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08779293" w14:textId="77777777" w:rsidR="00CF79A1" w:rsidRPr="00690063" w:rsidRDefault="00CF79A1" w:rsidP="00033DE8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I группа инвалидности в Республике Беларусь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4F7F" w14:textId="6FE510F6" w:rsidR="00CF79A1" w:rsidRDefault="00CE4F5E" w:rsidP="00CE4F5E">
            <w:pPr>
              <w:pStyle w:val="af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1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79F2" w14:textId="77777777" w:rsidR="00CF79A1" w:rsidRDefault="00CF79A1" w:rsidP="00033DE8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</w:tr>
      <w:tr w:rsidR="00CE4F5E" w:rsidRPr="008775BE" w14:paraId="5E211877" w14:textId="7E43EBF0" w:rsidTr="006B5469">
        <w:trPr>
          <w:jc w:val="center"/>
        </w:trPr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A1F1161" w14:textId="77777777" w:rsidR="00CF79A1" w:rsidRPr="008775BE" w:rsidRDefault="00CF79A1" w:rsidP="00033DE8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4EAB672" w14:textId="77777777" w:rsidR="00CF79A1" w:rsidRDefault="00CF79A1" w:rsidP="00033DE8">
            <w:pPr>
              <w:pStyle w:val="af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val="en-US"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val="en-US" w:eastAsia="en-US"/>
              </w:rPr>
              <w:t>BY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112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0B65DECD" w14:textId="77777777" w:rsidR="00CF79A1" w:rsidRPr="00690063" w:rsidRDefault="00CF79A1" w:rsidP="00033DE8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II группа инвалидности в Республике Беларусь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9873" w14:textId="26402D64" w:rsidR="00CF79A1" w:rsidRDefault="00CE4F5E" w:rsidP="00CE4F5E">
            <w:pPr>
              <w:pStyle w:val="af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1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4AC7" w14:textId="77777777" w:rsidR="00CF79A1" w:rsidRDefault="00CF79A1" w:rsidP="00033DE8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</w:tr>
      <w:tr w:rsidR="00CE4F5E" w:rsidRPr="008775BE" w14:paraId="0815EC31" w14:textId="5BA4800B" w:rsidTr="006B5469">
        <w:trPr>
          <w:jc w:val="center"/>
        </w:trPr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6B47DB3" w14:textId="77777777" w:rsidR="00CF79A1" w:rsidRPr="008775BE" w:rsidRDefault="00CF79A1" w:rsidP="00033DE8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5470828" w14:textId="77777777" w:rsidR="00CF79A1" w:rsidRDefault="00CF79A1" w:rsidP="00033DE8">
            <w:pPr>
              <w:pStyle w:val="af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val="en-US"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val="en-US" w:eastAsia="en-US"/>
              </w:rPr>
              <w:t>BY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113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5110AEFC" w14:textId="77777777" w:rsidR="00CF79A1" w:rsidRPr="00690063" w:rsidRDefault="00CF79A1" w:rsidP="00033DE8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4F385C">
              <w:rPr>
                <w:rFonts w:eastAsiaTheme="minorEastAsia"/>
                <w:bCs w:val="0"/>
                <w:iCs/>
                <w:szCs w:val="24"/>
                <w:lang w:eastAsia="en-US"/>
              </w:rPr>
              <w:t>III группа инвалидности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в Республике Беларусь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03E9" w14:textId="5B0BC5C4" w:rsidR="00CF79A1" w:rsidRPr="004F385C" w:rsidRDefault="00CE4F5E" w:rsidP="00CE4F5E">
            <w:pPr>
              <w:pStyle w:val="af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1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1856" w14:textId="77777777" w:rsidR="00CF79A1" w:rsidRPr="004F385C" w:rsidRDefault="00CF79A1" w:rsidP="00033DE8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</w:tr>
      <w:tr w:rsidR="00CE4F5E" w:rsidRPr="008775BE" w14:paraId="7A092EA8" w14:textId="009F7C21" w:rsidTr="006B5469">
        <w:trPr>
          <w:jc w:val="center"/>
        </w:trPr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C12C3D4" w14:textId="77777777" w:rsidR="00CF79A1" w:rsidRPr="008775BE" w:rsidRDefault="00CF79A1" w:rsidP="00033DE8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6EF866B" w14:textId="77777777" w:rsidR="00CF79A1" w:rsidRPr="004F385C" w:rsidRDefault="00CF79A1" w:rsidP="00033DE8">
            <w:pPr>
              <w:pStyle w:val="af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val="en-US" w:eastAsia="en-US"/>
              </w:rPr>
              <w:t>BY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221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2E0467A7" w14:textId="77777777" w:rsidR="00CF79A1" w:rsidRPr="00690063" w:rsidRDefault="00CF79A1" w:rsidP="00033DE8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proofErr w:type="gramStart"/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ребенок</w:t>
            </w:r>
            <w:proofErr w:type="gramEnd"/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-инвалид с </w:t>
            </w:r>
            <w:r w:rsidRPr="004F385C">
              <w:rPr>
                <w:rFonts w:eastAsiaTheme="minorEastAsia"/>
                <w:bCs w:val="0"/>
                <w:iCs/>
                <w:szCs w:val="24"/>
                <w:lang w:eastAsia="en-US"/>
              </w:rPr>
              <w:t>четверт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ой</w:t>
            </w:r>
            <w:r w:rsidRPr="004F385C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степень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ю</w:t>
            </w:r>
            <w:r w:rsidRPr="004F385C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утраты здоровья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FAF2" w14:textId="5939E735" w:rsidR="00CF79A1" w:rsidRDefault="00CE4F5E" w:rsidP="00CE4F5E">
            <w:pPr>
              <w:pStyle w:val="af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1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AC26" w14:textId="77777777" w:rsidR="00CF79A1" w:rsidRDefault="00CF79A1" w:rsidP="00033DE8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</w:tr>
      <w:tr w:rsidR="00CE4F5E" w:rsidRPr="008775BE" w14:paraId="56EEC6A8" w14:textId="4DFDDD16" w:rsidTr="006B5469">
        <w:trPr>
          <w:jc w:val="center"/>
        </w:trPr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D4FDDB0" w14:textId="77777777" w:rsidR="00CF79A1" w:rsidRPr="008775BE" w:rsidRDefault="00CF79A1" w:rsidP="00033DE8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BF8901E" w14:textId="77777777" w:rsidR="00CF79A1" w:rsidRDefault="00CF79A1" w:rsidP="00033DE8">
            <w:pPr>
              <w:pStyle w:val="af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val="en-US"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val="en-US" w:eastAsia="en-US"/>
              </w:rPr>
              <w:t>BY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222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59BD86F2" w14:textId="77777777" w:rsidR="00CF79A1" w:rsidRPr="00690063" w:rsidRDefault="00CF79A1" w:rsidP="00033DE8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proofErr w:type="gramStart"/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ребенок</w:t>
            </w:r>
            <w:proofErr w:type="gramEnd"/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-инвалид с третьей</w:t>
            </w:r>
            <w:r w:rsidRPr="004F385C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степень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ю</w:t>
            </w:r>
            <w:r w:rsidRPr="004F385C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утраты здоровья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3EFF" w14:textId="4B051363" w:rsidR="00CF79A1" w:rsidRDefault="00CE4F5E" w:rsidP="00CE4F5E">
            <w:pPr>
              <w:pStyle w:val="af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1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6B92" w14:textId="77777777" w:rsidR="00CF79A1" w:rsidRDefault="00CF79A1" w:rsidP="00033DE8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</w:tr>
      <w:tr w:rsidR="00CE4F5E" w:rsidRPr="008775BE" w14:paraId="5B2A192C" w14:textId="608691B6" w:rsidTr="006B5469">
        <w:trPr>
          <w:jc w:val="center"/>
        </w:trPr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1480595" w14:textId="77777777" w:rsidR="00CF79A1" w:rsidRPr="008775BE" w:rsidRDefault="00CF79A1" w:rsidP="00033DE8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30AE3D8" w14:textId="77777777" w:rsidR="00CF79A1" w:rsidRDefault="00CF79A1" w:rsidP="00033DE8">
            <w:pPr>
              <w:pStyle w:val="af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val="en-US"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val="en-US" w:eastAsia="en-US"/>
              </w:rPr>
              <w:t>BY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223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33D3B095" w14:textId="77777777" w:rsidR="00CF79A1" w:rsidRPr="00690063" w:rsidRDefault="00CF79A1" w:rsidP="00033DE8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proofErr w:type="gramStart"/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ребенок</w:t>
            </w:r>
            <w:proofErr w:type="gramEnd"/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-инвалид со второй </w:t>
            </w:r>
            <w:r w:rsidRPr="004F385C">
              <w:rPr>
                <w:rFonts w:eastAsiaTheme="minorEastAsia"/>
                <w:bCs w:val="0"/>
                <w:iCs/>
                <w:szCs w:val="24"/>
                <w:lang w:eastAsia="en-US"/>
              </w:rPr>
              <w:t>степень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ю</w:t>
            </w:r>
            <w:r w:rsidRPr="004F385C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утраты здоровья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506E" w14:textId="139090C3" w:rsidR="00CF79A1" w:rsidRDefault="00CE4F5E" w:rsidP="00CE4F5E">
            <w:pPr>
              <w:pStyle w:val="af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1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CC82" w14:textId="77777777" w:rsidR="00CF79A1" w:rsidRDefault="00CF79A1" w:rsidP="00033DE8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</w:tr>
      <w:tr w:rsidR="00CE4F5E" w:rsidRPr="008775BE" w14:paraId="5292966C" w14:textId="3F026574" w:rsidTr="006B5469">
        <w:trPr>
          <w:jc w:val="center"/>
        </w:trPr>
        <w:tc>
          <w:tcPr>
            <w:tcW w:w="3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9148D0A" w14:textId="77777777" w:rsidR="00CF79A1" w:rsidRPr="008775BE" w:rsidRDefault="00CF79A1" w:rsidP="00033DE8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473B398" w14:textId="77777777" w:rsidR="00CF79A1" w:rsidRDefault="00CF79A1" w:rsidP="00033DE8">
            <w:pPr>
              <w:pStyle w:val="af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val="en-US"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val="en-US" w:eastAsia="en-US"/>
              </w:rPr>
              <w:t>BY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224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05BD848C" w14:textId="77777777" w:rsidR="00CF79A1" w:rsidRPr="00690063" w:rsidRDefault="00CF79A1" w:rsidP="00033DE8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proofErr w:type="gramStart"/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ребенок</w:t>
            </w:r>
            <w:proofErr w:type="gramEnd"/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-инвалид с первой</w:t>
            </w:r>
            <w:r w:rsidRPr="004F385C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степень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ю</w:t>
            </w:r>
            <w:r w:rsidRPr="004F385C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утраты здоровья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45A9" w14:textId="34E3D08B" w:rsidR="00CF79A1" w:rsidRDefault="00CE4F5E" w:rsidP="00CE4F5E">
            <w:pPr>
              <w:pStyle w:val="af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1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DEE4" w14:textId="77777777" w:rsidR="00CF79A1" w:rsidRDefault="00CF79A1" w:rsidP="00033DE8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</w:tr>
      <w:tr w:rsidR="00CE4F5E" w:rsidRPr="008775BE" w14:paraId="4A59C70A" w14:textId="0845C32C" w:rsidTr="00CE4F5E">
        <w:trPr>
          <w:jc w:val="center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CA1837A" w14:textId="77777777" w:rsidR="00CE4F5E" w:rsidRPr="00FE42A5" w:rsidRDefault="00CE4F5E" w:rsidP="00033DE8">
            <w:pPr>
              <w:pStyle w:val="af"/>
              <w:keepNext/>
              <w:spacing w:line="240" w:lineRule="auto"/>
              <w:jc w:val="center"/>
              <w:rPr>
                <w:bCs w:val="0"/>
                <w:noProof/>
                <w:szCs w:val="24"/>
                <w:lang w:val="en-US"/>
              </w:rPr>
            </w:pPr>
            <w:r>
              <w:rPr>
                <w:bCs w:val="0"/>
                <w:noProof/>
                <w:szCs w:val="24"/>
                <w:lang w:val="en-US"/>
              </w:rPr>
              <w:lastRenderedPageBreak/>
              <w:t>KZ</w:t>
            </w:r>
          </w:p>
        </w:tc>
        <w:tc>
          <w:tcPr>
            <w:tcW w:w="463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75D2980" w14:textId="5389D3EE" w:rsidR="00CE4F5E" w:rsidRDefault="00CE4F5E" w:rsidP="00033DE8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Группы инвалидности в Республике Казахстан</w:t>
            </w:r>
          </w:p>
        </w:tc>
      </w:tr>
      <w:tr w:rsidR="00CE4F5E" w:rsidRPr="008775BE" w14:paraId="3256818F" w14:textId="4C0E0E62" w:rsidTr="006B5469">
        <w:trPr>
          <w:jc w:val="center"/>
        </w:trPr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135AD3C" w14:textId="77777777" w:rsidR="00CF79A1" w:rsidRPr="008775BE" w:rsidRDefault="00CF79A1" w:rsidP="00033DE8">
            <w:pPr>
              <w:pStyle w:val="af"/>
              <w:keepNext/>
              <w:spacing w:line="240" w:lineRule="auto"/>
              <w:jc w:val="center"/>
              <w:rPr>
                <w:bCs w:val="0"/>
                <w:noProof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343D880" w14:textId="77777777" w:rsidR="00CF79A1" w:rsidRPr="00160900" w:rsidRDefault="00CF79A1" w:rsidP="00033DE8">
            <w:pPr>
              <w:pStyle w:val="af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val="en-US" w:eastAsia="en-US"/>
              </w:rPr>
              <w:t>KZ1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11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4CD56A29" w14:textId="77777777" w:rsidR="00CF79A1" w:rsidRPr="001F7C39" w:rsidRDefault="00CF79A1" w:rsidP="00033DE8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proofErr w:type="gramStart"/>
            <w:r w:rsidRPr="00160900">
              <w:rPr>
                <w:rFonts w:eastAsiaTheme="minorEastAsia"/>
                <w:bCs w:val="0"/>
                <w:iCs/>
                <w:szCs w:val="24"/>
                <w:lang w:eastAsia="en-US"/>
              </w:rPr>
              <w:t>первая</w:t>
            </w:r>
            <w:proofErr w:type="gramEnd"/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группа инвалидности в Республике Казахстан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80F3" w14:textId="3D959C1B" w:rsidR="00CF79A1" w:rsidRPr="00160900" w:rsidRDefault="00CE4F5E" w:rsidP="00CE4F5E">
            <w:pPr>
              <w:pStyle w:val="af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1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9B3E" w14:textId="0041A64B" w:rsidR="00CF79A1" w:rsidRPr="00160900" w:rsidRDefault="00CE4F5E" w:rsidP="00285BE7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proofErr w:type="gramStart"/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в</w:t>
            </w:r>
            <w:proofErr w:type="gramEnd"/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рамках Соглашения </w:t>
            </w:r>
            <w:r w:rsidR="00285BE7" w:rsidRPr="00285BE7">
              <w:rPr>
                <w:rFonts w:eastAsiaTheme="minorEastAsia"/>
                <w:bCs w:val="0"/>
                <w:iCs/>
                <w:szCs w:val="24"/>
                <w:lang w:eastAsia="en-US"/>
              </w:rPr>
              <w:t>о пенсионном обеспечении трудящихся государств-членов от 20 декабря 2019 года</w:t>
            </w:r>
            <w:r w:rsidR="00285BE7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применяется, </w:t>
            </w:r>
            <w:r w:rsidRPr="00CE4F5E">
              <w:rPr>
                <w:rFonts w:eastAsiaTheme="minorEastAsia"/>
                <w:bCs w:val="0"/>
                <w:iCs/>
                <w:szCs w:val="24"/>
                <w:lang w:eastAsia="en-US"/>
              </w:rPr>
              <w:t>если инвалидность установлена бессрочно</w:t>
            </w:r>
          </w:p>
        </w:tc>
      </w:tr>
      <w:tr w:rsidR="00285BE7" w:rsidRPr="008775BE" w14:paraId="65284D3D" w14:textId="13328AF8" w:rsidTr="006B5469">
        <w:trPr>
          <w:jc w:val="center"/>
        </w:trPr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BB51C8C" w14:textId="77777777" w:rsidR="00285BE7" w:rsidRPr="008775BE" w:rsidRDefault="00285BE7" w:rsidP="00285BE7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E14F948" w14:textId="77777777" w:rsidR="00285BE7" w:rsidRPr="000C4B0B" w:rsidRDefault="00285BE7" w:rsidP="00285BE7">
            <w:pPr>
              <w:pStyle w:val="af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val="en-US" w:eastAsia="en-US"/>
              </w:rPr>
              <w:t>KZ1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12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75AC1180" w14:textId="77777777" w:rsidR="00285BE7" w:rsidRPr="001F7C39" w:rsidRDefault="00285BE7" w:rsidP="00285BE7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proofErr w:type="gramStart"/>
            <w:r w:rsidRPr="00160900">
              <w:rPr>
                <w:rFonts w:eastAsiaTheme="minorEastAsia"/>
                <w:bCs w:val="0"/>
                <w:iCs/>
                <w:szCs w:val="24"/>
                <w:lang w:eastAsia="en-US"/>
              </w:rPr>
              <w:t>вторая</w:t>
            </w:r>
            <w:proofErr w:type="gramEnd"/>
            <w:r w:rsidRPr="00160900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группа инвалидности в Республике Казахстан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5F64" w14:textId="3548382B" w:rsidR="00285BE7" w:rsidRPr="00160900" w:rsidRDefault="00285BE7" w:rsidP="00285BE7">
            <w:pPr>
              <w:pStyle w:val="af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1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FFB9" w14:textId="2022001A" w:rsidR="00285BE7" w:rsidRPr="00160900" w:rsidRDefault="00285BE7" w:rsidP="00285BE7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proofErr w:type="gramStart"/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в</w:t>
            </w:r>
            <w:proofErr w:type="gramEnd"/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рамках Соглашения </w:t>
            </w:r>
            <w:r w:rsidRPr="00285BE7">
              <w:rPr>
                <w:rFonts w:eastAsiaTheme="minorEastAsia"/>
                <w:bCs w:val="0"/>
                <w:iCs/>
                <w:szCs w:val="24"/>
                <w:lang w:eastAsia="en-US"/>
              </w:rPr>
              <w:t>о пенсионном обеспечении трудящихся государств-членов от 20 декабря 2019 года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применяется, </w:t>
            </w:r>
            <w:r w:rsidRPr="00CE4F5E">
              <w:rPr>
                <w:rFonts w:eastAsiaTheme="minorEastAsia"/>
                <w:bCs w:val="0"/>
                <w:iCs/>
                <w:szCs w:val="24"/>
                <w:lang w:eastAsia="en-US"/>
              </w:rPr>
              <w:t>если инвалидность установлена бессрочно</w:t>
            </w:r>
          </w:p>
        </w:tc>
      </w:tr>
      <w:tr w:rsidR="00CE4F5E" w:rsidRPr="008775BE" w14:paraId="2B02DAD8" w14:textId="3BA41574" w:rsidTr="006B5469">
        <w:trPr>
          <w:jc w:val="center"/>
        </w:trPr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628132C" w14:textId="77777777" w:rsidR="00CE4F5E" w:rsidRPr="008775BE" w:rsidRDefault="00CE4F5E" w:rsidP="00CE4F5E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A745C0B" w14:textId="77777777" w:rsidR="00CE4F5E" w:rsidRPr="000C4B0B" w:rsidRDefault="00CE4F5E" w:rsidP="00CE4F5E">
            <w:pPr>
              <w:pStyle w:val="af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val="en-US" w:eastAsia="en-US"/>
              </w:rPr>
              <w:t>KZ1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13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3CFC02C4" w14:textId="77777777" w:rsidR="00CE4F5E" w:rsidRPr="001F7C39" w:rsidRDefault="00CE4F5E" w:rsidP="00CE4F5E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proofErr w:type="gramStart"/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третья</w:t>
            </w:r>
            <w:proofErr w:type="gramEnd"/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группа инвалидности в Республике Казахстан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D343" w14:textId="019E84D1" w:rsidR="00CE4F5E" w:rsidRDefault="00CE4F5E" w:rsidP="00CE4F5E">
            <w:pPr>
              <w:pStyle w:val="af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0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D44A" w14:textId="77777777" w:rsidR="00CE4F5E" w:rsidRDefault="00CE4F5E" w:rsidP="00CE4F5E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</w:tr>
      <w:tr w:rsidR="00CE4F5E" w:rsidRPr="008775BE" w14:paraId="7F766B7D" w14:textId="12F7E9DC" w:rsidTr="006B5469">
        <w:trPr>
          <w:jc w:val="center"/>
        </w:trPr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7924871" w14:textId="77777777" w:rsidR="00CE4F5E" w:rsidRPr="008775BE" w:rsidRDefault="00CE4F5E" w:rsidP="00CE4F5E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1F1E4D4" w14:textId="77777777" w:rsidR="00CE4F5E" w:rsidRPr="00160900" w:rsidRDefault="00CE4F5E" w:rsidP="00CE4F5E">
            <w:pPr>
              <w:pStyle w:val="af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val="en-US" w:eastAsia="en-US"/>
              </w:rPr>
              <w:t>KZ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210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27E46153" w14:textId="77777777" w:rsidR="00CE4F5E" w:rsidRPr="001F7C39" w:rsidRDefault="00CE4F5E" w:rsidP="00CE4F5E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proofErr w:type="gramStart"/>
            <w:r w:rsidRPr="00160900">
              <w:rPr>
                <w:rFonts w:eastAsiaTheme="minorEastAsia"/>
                <w:bCs w:val="0"/>
                <w:iCs/>
                <w:szCs w:val="24"/>
                <w:lang w:eastAsia="en-US"/>
              </w:rPr>
              <w:t>ребенок</w:t>
            </w:r>
            <w:proofErr w:type="gramEnd"/>
            <w:r w:rsidRPr="00160900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с инвалидностью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в Республике Казахстан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74B9" w14:textId="7E8D77FC" w:rsidR="00CE4F5E" w:rsidRPr="00160900" w:rsidRDefault="00CE4F5E" w:rsidP="00CE4F5E">
            <w:pPr>
              <w:pStyle w:val="af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0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61A1" w14:textId="234F5642" w:rsidR="00CE4F5E" w:rsidRPr="00160900" w:rsidRDefault="00CE4F5E" w:rsidP="00CE4F5E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proofErr w:type="gramStart"/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устанавливается</w:t>
            </w:r>
            <w:proofErr w:type="gramEnd"/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</w:t>
            </w:r>
            <w:r w:rsidRPr="00CE4F5E">
              <w:rPr>
                <w:rFonts w:eastAsiaTheme="minorEastAsia"/>
                <w:bCs w:val="0"/>
                <w:iCs/>
                <w:szCs w:val="24"/>
                <w:lang w:eastAsia="en-US"/>
              </w:rPr>
              <w:t>лицу до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 </w:t>
            </w:r>
            <w:r w:rsidRPr="00CE4F5E">
              <w:rPr>
                <w:rFonts w:eastAsiaTheme="minorEastAsia"/>
                <w:bCs w:val="0"/>
                <w:iCs/>
                <w:szCs w:val="24"/>
                <w:lang w:eastAsia="en-US"/>
              </w:rPr>
              <w:t>семилетнего возраста</w:t>
            </w:r>
          </w:p>
        </w:tc>
      </w:tr>
      <w:tr w:rsidR="00CE4F5E" w:rsidRPr="008775BE" w14:paraId="7CDD3F67" w14:textId="07554CFC" w:rsidTr="006B5469">
        <w:trPr>
          <w:jc w:val="center"/>
        </w:trPr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D069F68" w14:textId="77777777" w:rsidR="00CE4F5E" w:rsidRPr="008775BE" w:rsidRDefault="00CE4F5E" w:rsidP="00CE4F5E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21E4282" w14:textId="77777777" w:rsidR="00CE4F5E" w:rsidRPr="000C4B0B" w:rsidRDefault="00CE4F5E" w:rsidP="00CE4F5E">
            <w:pPr>
              <w:pStyle w:val="af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val="en-US" w:eastAsia="en-US"/>
              </w:rPr>
              <w:t>KZ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211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5DEA3417" w14:textId="0233D9A5" w:rsidR="00CE4F5E" w:rsidRPr="001F7C39" w:rsidRDefault="00CE4F5E" w:rsidP="00CE4F5E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proofErr w:type="gramStart"/>
            <w:r w:rsidRPr="00160900">
              <w:rPr>
                <w:rFonts w:eastAsiaTheme="minorEastAsia"/>
                <w:bCs w:val="0"/>
                <w:iCs/>
                <w:szCs w:val="24"/>
                <w:lang w:eastAsia="en-US"/>
              </w:rPr>
              <w:t>ребенок</w:t>
            </w:r>
            <w:proofErr w:type="gramEnd"/>
            <w:r w:rsidRPr="00160900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с инвалидностью первой группы</w:t>
            </w:r>
            <w:r w:rsidR="00C12EB9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в 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Республике Казахстан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88E1" w14:textId="611F6E01" w:rsidR="00CE4F5E" w:rsidRPr="00160900" w:rsidRDefault="00CE4F5E" w:rsidP="00CE4F5E">
            <w:pPr>
              <w:pStyle w:val="af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0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1DCF" w14:textId="4E35A4F1" w:rsidR="00CE4F5E" w:rsidRPr="00160900" w:rsidRDefault="00CE4F5E" w:rsidP="00CE4F5E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proofErr w:type="gramStart"/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устанавливается</w:t>
            </w:r>
            <w:proofErr w:type="gramEnd"/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</w:t>
            </w:r>
            <w:r w:rsidRPr="00CE4F5E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лицу 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br/>
            </w:r>
            <w:r w:rsidRPr="00CE4F5E">
              <w:rPr>
                <w:rFonts w:eastAsiaTheme="minorEastAsia"/>
                <w:bCs w:val="0"/>
                <w:iCs/>
                <w:szCs w:val="24"/>
                <w:lang w:eastAsia="en-US"/>
              </w:rPr>
              <w:t>с 7 до 18 лет</w:t>
            </w:r>
          </w:p>
        </w:tc>
      </w:tr>
      <w:tr w:rsidR="00CE4F5E" w:rsidRPr="008775BE" w14:paraId="149BBBAD" w14:textId="6ABF8C3A" w:rsidTr="002B1C1E">
        <w:trPr>
          <w:jc w:val="center"/>
        </w:trPr>
        <w:tc>
          <w:tcPr>
            <w:tcW w:w="3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ED65C96" w14:textId="77777777" w:rsidR="00CE4F5E" w:rsidRPr="008775BE" w:rsidRDefault="00CE4F5E" w:rsidP="00CE4F5E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0AABE3D" w14:textId="77777777" w:rsidR="00CE4F5E" w:rsidRPr="000C4B0B" w:rsidRDefault="00CE4F5E" w:rsidP="00CE4F5E">
            <w:pPr>
              <w:pStyle w:val="af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val="en-US" w:eastAsia="en-US"/>
              </w:rPr>
              <w:t>KZ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212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0150D22D" w14:textId="6C505621" w:rsidR="00CE4F5E" w:rsidRPr="001F7C39" w:rsidRDefault="00CE4F5E" w:rsidP="00CE4F5E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proofErr w:type="gramStart"/>
            <w:r w:rsidRPr="00160900">
              <w:rPr>
                <w:rFonts w:eastAsiaTheme="minorEastAsia"/>
                <w:bCs w:val="0"/>
                <w:iCs/>
                <w:szCs w:val="24"/>
                <w:lang w:eastAsia="en-US"/>
              </w:rPr>
              <w:t>ребенок</w:t>
            </w:r>
            <w:proofErr w:type="gramEnd"/>
            <w:r w:rsidRPr="00160900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с инвалидностью второй группы</w:t>
            </w:r>
            <w:r w:rsidR="00C12EB9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в 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Республике Казахстан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43E3" w14:textId="282439DA" w:rsidR="00CE4F5E" w:rsidRPr="00160900" w:rsidRDefault="00CE4F5E" w:rsidP="00CE4F5E">
            <w:pPr>
              <w:pStyle w:val="af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0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7AFD" w14:textId="1019998A" w:rsidR="00CE4F5E" w:rsidRPr="00160900" w:rsidRDefault="00CE4F5E" w:rsidP="00CE4F5E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proofErr w:type="gramStart"/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устанавливается</w:t>
            </w:r>
            <w:proofErr w:type="gramEnd"/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</w:t>
            </w:r>
            <w:r w:rsidRPr="00CE4F5E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лицу 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br/>
            </w:r>
            <w:r w:rsidRPr="00CE4F5E">
              <w:rPr>
                <w:rFonts w:eastAsiaTheme="minorEastAsia"/>
                <w:bCs w:val="0"/>
                <w:iCs/>
                <w:szCs w:val="24"/>
                <w:lang w:eastAsia="en-US"/>
              </w:rPr>
              <w:t>с 7 до 18 лет</w:t>
            </w:r>
          </w:p>
        </w:tc>
      </w:tr>
      <w:tr w:rsidR="00CE4F5E" w:rsidRPr="008775BE" w14:paraId="59E2CA5F" w14:textId="564227A8" w:rsidTr="002B1C1E">
        <w:trPr>
          <w:jc w:val="center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57B9F96" w14:textId="77777777" w:rsidR="00CE4F5E" w:rsidRPr="008775BE" w:rsidRDefault="00CE4F5E" w:rsidP="00CE4F5E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2A60443" w14:textId="77777777" w:rsidR="00CE4F5E" w:rsidRPr="000C4B0B" w:rsidRDefault="00CE4F5E" w:rsidP="00CE4F5E">
            <w:pPr>
              <w:pStyle w:val="af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val="en-US" w:eastAsia="en-US"/>
              </w:rPr>
              <w:t>KZ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213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15FE5A81" w14:textId="55B5CBCC" w:rsidR="00CE4F5E" w:rsidRPr="001F7C39" w:rsidRDefault="00CE4F5E" w:rsidP="00CE4F5E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proofErr w:type="gramStart"/>
            <w:r w:rsidRPr="00160900">
              <w:rPr>
                <w:rFonts w:eastAsiaTheme="minorEastAsia"/>
                <w:bCs w:val="0"/>
                <w:iCs/>
                <w:szCs w:val="24"/>
                <w:lang w:eastAsia="en-US"/>
              </w:rPr>
              <w:t>ребенок</w:t>
            </w:r>
            <w:proofErr w:type="gramEnd"/>
            <w:r w:rsidRPr="00160900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с инвалидностью третьей группы</w:t>
            </w:r>
            <w:r w:rsidR="00C12EB9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в 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Республике Казахстан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F1A0" w14:textId="2E843037" w:rsidR="00CE4F5E" w:rsidRPr="00160900" w:rsidRDefault="00CE4F5E" w:rsidP="00CE4F5E">
            <w:pPr>
              <w:pStyle w:val="af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0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83983" w14:textId="193B0924" w:rsidR="00CE4F5E" w:rsidRPr="00160900" w:rsidRDefault="00CE4F5E" w:rsidP="00CE4F5E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proofErr w:type="gramStart"/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устанавливается</w:t>
            </w:r>
            <w:proofErr w:type="gramEnd"/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</w:t>
            </w:r>
            <w:r w:rsidRPr="00CE4F5E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лицу 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br/>
            </w:r>
            <w:r w:rsidRPr="00CE4F5E">
              <w:rPr>
                <w:rFonts w:eastAsiaTheme="minorEastAsia"/>
                <w:bCs w:val="0"/>
                <w:iCs/>
                <w:szCs w:val="24"/>
                <w:lang w:eastAsia="en-US"/>
              </w:rPr>
              <w:t>с 7 до 18 лет</w:t>
            </w:r>
          </w:p>
        </w:tc>
      </w:tr>
      <w:tr w:rsidR="00CE4F5E" w:rsidRPr="008775BE" w14:paraId="24AEE2C5" w14:textId="47C33C7E" w:rsidTr="00CE4F5E">
        <w:trPr>
          <w:jc w:val="center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C7A9199" w14:textId="77777777" w:rsidR="00CE4F5E" w:rsidRPr="009504FA" w:rsidRDefault="00CE4F5E" w:rsidP="00CE4F5E">
            <w:pPr>
              <w:pStyle w:val="af"/>
              <w:keepNext/>
              <w:spacing w:line="240" w:lineRule="auto"/>
              <w:jc w:val="center"/>
              <w:rPr>
                <w:bCs w:val="0"/>
                <w:noProof/>
                <w:szCs w:val="24"/>
                <w:lang w:val="en-US"/>
              </w:rPr>
            </w:pPr>
            <w:r>
              <w:rPr>
                <w:bCs w:val="0"/>
                <w:noProof/>
                <w:szCs w:val="24"/>
                <w:lang w:val="en-US"/>
              </w:rPr>
              <w:t>KG</w:t>
            </w:r>
          </w:p>
        </w:tc>
        <w:tc>
          <w:tcPr>
            <w:tcW w:w="463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7F488D0" w14:textId="129C8220" w:rsidR="00CE4F5E" w:rsidRDefault="00CE4F5E" w:rsidP="00CE4F5E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Группы инвалидности (степени ограничения жизнедеятельности) в Кыргызской Республике</w:t>
            </w:r>
          </w:p>
        </w:tc>
      </w:tr>
      <w:tr w:rsidR="00CE4F5E" w:rsidRPr="008775BE" w14:paraId="1145B475" w14:textId="6B3161A3" w:rsidTr="006B5469">
        <w:trPr>
          <w:jc w:val="center"/>
        </w:trPr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43E598F" w14:textId="77777777" w:rsidR="00CE4F5E" w:rsidRPr="008775BE" w:rsidRDefault="00CE4F5E" w:rsidP="00CE4F5E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6FEB36B" w14:textId="77777777" w:rsidR="00CE4F5E" w:rsidRPr="00D27442" w:rsidRDefault="00CE4F5E" w:rsidP="00CE4F5E">
            <w:pPr>
              <w:pStyle w:val="af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val="en-US" w:eastAsia="en-US"/>
              </w:rPr>
              <w:t>KG1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11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3435DC00" w14:textId="77777777" w:rsidR="00CE4F5E" w:rsidRPr="001F7C39" w:rsidRDefault="00CE4F5E" w:rsidP="00CE4F5E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E203BA">
              <w:rPr>
                <w:rFonts w:eastAsiaTheme="minorEastAsia"/>
                <w:bCs w:val="0"/>
                <w:iCs/>
                <w:szCs w:val="24"/>
                <w:lang w:eastAsia="en-US"/>
              </w:rPr>
              <w:t>I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группа инвалидности в Кыргызской Республике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A0DC9" w14:textId="26E03507" w:rsidR="00CE4F5E" w:rsidRPr="00E203BA" w:rsidRDefault="00CE4F5E" w:rsidP="00CE4F5E">
            <w:pPr>
              <w:pStyle w:val="af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1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8E64" w14:textId="77777777" w:rsidR="00CE4F5E" w:rsidRPr="00E203BA" w:rsidRDefault="00CE4F5E" w:rsidP="00CE4F5E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</w:tr>
      <w:tr w:rsidR="00CE4F5E" w:rsidRPr="008775BE" w14:paraId="1981269F" w14:textId="7F128CFB" w:rsidTr="006B5469">
        <w:trPr>
          <w:jc w:val="center"/>
        </w:trPr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A28B8C8" w14:textId="77777777" w:rsidR="00CE4F5E" w:rsidRPr="008775BE" w:rsidRDefault="00CE4F5E" w:rsidP="00CE4F5E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745A70C" w14:textId="77777777" w:rsidR="00CE4F5E" w:rsidRPr="00E203BA" w:rsidRDefault="00CE4F5E" w:rsidP="00CE4F5E">
            <w:pPr>
              <w:pStyle w:val="af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val="en-US" w:eastAsia="en-US"/>
              </w:rPr>
              <w:t>KG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112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562661C2" w14:textId="77777777" w:rsidR="00CE4F5E" w:rsidRDefault="00CE4F5E" w:rsidP="00CE4F5E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II группа инвалидности в Кыргызской Республике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4A7F" w14:textId="68CA743B" w:rsidR="00CE4F5E" w:rsidRDefault="00CE4F5E" w:rsidP="00CE4F5E">
            <w:pPr>
              <w:pStyle w:val="af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1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786A7" w14:textId="77777777" w:rsidR="00CE4F5E" w:rsidRDefault="00CE4F5E" w:rsidP="00CE4F5E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</w:tr>
      <w:tr w:rsidR="00CE4F5E" w:rsidRPr="008775BE" w14:paraId="6668578A" w14:textId="6CB565BE" w:rsidTr="006B5469">
        <w:trPr>
          <w:jc w:val="center"/>
        </w:trPr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AB35EC2" w14:textId="77777777" w:rsidR="00CE4F5E" w:rsidRPr="008775BE" w:rsidRDefault="00CE4F5E" w:rsidP="00CE4F5E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E46E669" w14:textId="77777777" w:rsidR="00CE4F5E" w:rsidRPr="002D0749" w:rsidRDefault="00CE4F5E" w:rsidP="00CE4F5E">
            <w:pPr>
              <w:pStyle w:val="af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val="en-US" w:eastAsia="en-US"/>
              </w:rPr>
              <w:t>KG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113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21020AE3" w14:textId="77777777" w:rsidR="00CE4F5E" w:rsidRPr="001F7C39" w:rsidRDefault="00CE4F5E" w:rsidP="00CE4F5E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III группа инвалидности в Кыргызской Республике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6A0B" w14:textId="07BEF4FA" w:rsidR="00CE4F5E" w:rsidRDefault="00CE4F5E" w:rsidP="00CE4F5E">
            <w:pPr>
              <w:pStyle w:val="af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1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2941" w14:textId="77777777" w:rsidR="00CE4F5E" w:rsidRDefault="00CE4F5E" w:rsidP="00CE4F5E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</w:tr>
      <w:tr w:rsidR="00CE4F5E" w:rsidRPr="008775BE" w14:paraId="323AC7A5" w14:textId="41F46693" w:rsidTr="006B5469">
        <w:trPr>
          <w:jc w:val="center"/>
        </w:trPr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BF3485C" w14:textId="77777777" w:rsidR="00CE4F5E" w:rsidRPr="008775BE" w:rsidRDefault="00CE4F5E" w:rsidP="00CE4F5E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F2BDB98" w14:textId="77777777" w:rsidR="00CE4F5E" w:rsidRDefault="00CE4F5E" w:rsidP="00CE4F5E">
            <w:pPr>
              <w:pStyle w:val="af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val="en-US"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val="en-US" w:eastAsia="en-US"/>
              </w:rPr>
              <w:t>KG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221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60943ED1" w14:textId="77777777" w:rsidR="00CE4F5E" w:rsidRPr="001F7C39" w:rsidRDefault="00CE4F5E" w:rsidP="00CE4F5E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proofErr w:type="gramStart"/>
            <w:r w:rsidRPr="00E203BA">
              <w:rPr>
                <w:rFonts w:eastAsiaTheme="minorEastAsia"/>
                <w:bCs w:val="0"/>
                <w:iCs/>
                <w:szCs w:val="24"/>
                <w:lang w:eastAsia="en-US"/>
              </w:rPr>
              <w:t>ребенок</w:t>
            </w:r>
            <w:proofErr w:type="gramEnd"/>
            <w:r w:rsidRPr="00E203BA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с ограниченными возможностями здоровья значительно выраженной степени ограничения жизнедеятельности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в Кыргызской Республике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4CC7" w14:textId="36A12C92" w:rsidR="00CE4F5E" w:rsidRPr="00E203BA" w:rsidRDefault="00CE4F5E" w:rsidP="00CE4F5E">
            <w:pPr>
              <w:pStyle w:val="af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1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E593" w14:textId="77777777" w:rsidR="00CE4F5E" w:rsidRPr="00E203BA" w:rsidRDefault="00CE4F5E" w:rsidP="00CE4F5E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</w:tr>
      <w:tr w:rsidR="00CE4F5E" w:rsidRPr="008775BE" w14:paraId="49BAF376" w14:textId="74E71FE0" w:rsidTr="006B5469">
        <w:trPr>
          <w:jc w:val="center"/>
        </w:trPr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409D81D" w14:textId="77777777" w:rsidR="00CE4F5E" w:rsidRPr="008775BE" w:rsidRDefault="00CE4F5E" w:rsidP="00CE4F5E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</w:p>
        </w:tc>
        <w:tc>
          <w:tcPr>
            <w:tcW w:w="5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8B49BD6" w14:textId="77777777" w:rsidR="00CE4F5E" w:rsidRDefault="00CE4F5E" w:rsidP="00CE4F5E">
            <w:pPr>
              <w:pStyle w:val="af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val="en-US"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val="en-US" w:eastAsia="en-US"/>
              </w:rPr>
              <w:t>KG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222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23CB4FA3" w14:textId="77777777" w:rsidR="00CE4F5E" w:rsidRPr="001F7C39" w:rsidRDefault="00CE4F5E" w:rsidP="00CE4F5E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proofErr w:type="gramStart"/>
            <w:r w:rsidRPr="00E203BA">
              <w:rPr>
                <w:rFonts w:eastAsiaTheme="minorEastAsia"/>
                <w:bCs w:val="0"/>
                <w:iCs/>
                <w:szCs w:val="24"/>
                <w:lang w:eastAsia="en-US"/>
              </w:rPr>
              <w:t>ребенок</w:t>
            </w:r>
            <w:proofErr w:type="gramEnd"/>
            <w:r w:rsidRPr="00E203BA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с ограниченными возможностями здоровья выраженной степени ограничения жизнедеятельности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в Кыргызской Республике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FF3B" w14:textId="485E30F9" w:rsidR="00CE4F5E" w:rsidRPr="00E203BA" w:rsidRDefault="00CE4F5E" w:rsidP="00CE4F5E">
            <w:pPr>
              <w:pStyle w:val="af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1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CEA8" w14:textId="77777777" w:rsidR="00CE4F5E" w:rsidRPr="00E203BA" w:rsidRDefault="00CE4F5E" w:rsidP="00CE4F5E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</w:tr>
      <w:tr w:rsidR="00CE4F5E" w:rsidRPr="008775BE" w14:paraId="5E0C0DA8" w14:textId="700AEDA7" w:rsidTr="006B5469">
        <w:trPr>
          <w:jc w:val="center"/>
        </w:trPr>
        <w:tc>
          <w:tcPr>
            <w:tcW w:w="3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41AC824" w14:textId="77777777" w:rsidR="00CE4F5E" w:rsidRPr="008775BE" w:rsidRDefault="00CE4F5E" w:rsidP="00CE4F5E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</w:p>
        </w:tc>
        <w:tc>
          <w:tcPr>
            <w:tcW w:w="5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7CD17D" w14:textId="77777777" w:rsidR="00CE4F5E" w:rsidRDefault="00CE4F5E" w:rsidP="00CE4F5E">
            <w:pPr>
              <w:pStyle w:val="af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val="en-US"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val="en-US" w:eastAsia="en-US"/>
              </w:rPr>
              <w:t>KG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223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797D7C07" w14:textId="77777777" w:rsidR="00CE4F5E" w:rsidRPr="001F7C39" w:rsidRDefault="00CE4F5E" w:rsidP="00CE4F5E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proofErr w:type="gramStart"/>
            <w:r w:rsidRPr="00E203BA">
              <w:rPr>
                <w:rFonts w:eastAsiaTheme="minorEastAsia"/>
                <w:bCs w:val="0"/>
                <w:iCs/>
                <w:szCs w:val="24"/>
                <w:lang w:eastAsia="en-US"/>
              </w:rPr>
              <w:t>ребенок</w:t>
            </w:r>
            <w:proofErr w:type="gramEnd"/>
            <w:r w:rsidRPr="00E203BA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с ограниченными возможностями здоровья умеренно выраженной степени ограничения жизнедеятельности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в Кыргызской Республике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2B36" w14:textId="353A736F" w:rsidR="00CE4F5E" w:rsidRPr="00E203BA" w:rsidRDefault="00CE4F5E" w:rsidP="00CE4F5E">
            <w:pPr>
              <w:pStyle w:val="af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1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0BB6" w14:textId="77777777" w:rsidR="00CE4F5E" w:rsidRPr="00E203BA" w:rsidRDefault="00CE4F5E" w:rsidP="00CE4F5E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</w:tr>
      <w:tr w:rsidR="006B5469" w:rsidRPr="008775BE" w14:paraId="7F53FB35" w14:textId="766A429E" w:rsidTr="006B5469">
        <w:trPr>
          <w:jc w:val="center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F74BC47" w14:textId="77777777" w:rsidR="00CE4F5E" w:rsidRPr="003E7D98" w:rsidRDefault="00CE4F5E" w:rsidP="00CE4F5E">
            <w:pPr>
              <w:pStyle w:val="af"/>
              <w:keepNext/>
              <w:spacing w:line="240" w:lineRule="auto"/>
              <w:jc w:val="center"/>
              <w:rPr>
                <w:bCs w:val="0"/>
                <w:noProof/>
                <w:szCs w:val="24"/>
                <w:lang w:val="en-US"/>
              </w:rPr>
            </w:pPr>
            <w:r>
              <w:rPr>
                <w:bCs w:val="0"/>
                <w:noProof/>
                <w:szCs w:val="24"/>
                <w:lang w:val="en-US"/>
              </w:rPr>
              <w:t>RU</w:t>
            </w:r>
          </w:p>
        </w:tc>
        <w:tc>
          <w:tcPr>
            <w:tcW w:w="3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C67A5E5" w14:textId="77777777" w:rsidR="00CE4F5E" w:rsidRPr="001F7C39" w:rsidRDefault="00CE4F5E" w:rsidP="00CE4F5E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Группы инвалидности в Российской Федерации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AD56" w14:textId="3634A691" w:rsidR="00CE4F5E" w:rsidRDefault="00CE4F5E" w:rsidP="00CE4F5E">
            <w:pPr>
              <w:pStyle w:val="af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1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B131" w14:textId="77777777" w:rsidR="00CE4F5E" w:rsidRDefault="00CE4F5E" w:rsidP="00CE4F5E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</w:tr>
      <w:tr w:rsidR="00CE4F5E" w:rsidRPr="008775BE" w14:paraId="5915ED9C" w14:textId="14BC8024" w:rsidTr="006B5469">
        <w:trPr>
          <w:jc w:val="center"/>
        </w:trPr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3D92939" w14:textId="77777777" w:rsidR="00CE4F5E" w:rsidRPr="008775BE" w:rsidRDefault="00CE4F5E" w:rsidP="00CE4F5E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D0F4B0B" w14:textId="77777777" w:rsidR="00CE4F5E" w:rsidRPr="00D57626" w:rsidRDefault="00CE4F5E" w:rsidP="00CE4F5E">
            <w:pPr>
              <w:pStyle w:val="af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val="en-US" w:eastAsia="en-US"/>
              </w:rPr>
              <w:t>RU1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11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5EBECEF1" w14:textId="77777777" w:rsidR="00CE4F5E" w:rsidRDefault="00CE4F5E" w:rsidP="00CE4F5E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proofErr w:type="gramStart"/>
            <w:r w:rsidRPr="000A6B6D">
              <w:rPr>
                <w:rFonts w:eastAsiaTheme="minorEastAsia"/>
                <w:bCs w:val="0"/>
                <w:iCs/>
                <w:szCs w:val="24"/>
                <w:lang w:eastAsia="en-US"/>
              </w:rPr>
              <w:t>первая</w:t>
            </w:r>
            <w:proofErr w:type="gramEnd"/>
            <w:r w:rsidRPr="000A6B6D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групп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а</w:t>
            </w:r>
            <w:r w:rsidRPr="000A6B6D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инвалидности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в Российской Федерации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531A" w14:textId="1B47DBD9" w:rsidR="00CE4F5E" w:rsidRPr="000A6B6D" w:rsidRDefault="00CE4F5E" w:rsidP="00CE4F5E">
            <w:pPr>
              <w:pStyle w:val="af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1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A8AA" w14:textId="77777777" w:rsidR="00CE4F5E" w:rsidRPr="000A6B6D" w:rsidRDefault="00CE4F5E" w:rsidP="00CE4F5E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</w:tr>
      <w:tr w:rsidR="00CE4F5E" w:rsidRPr="008775BE" w14:paraId="016DFA03" w14:textId="152F5575" w:rsidTr="002B1C1E">
        <w:trPr>
          <w:jc w:val="center"/>
        </w:trPr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9494F64" w14:textId="77777777" w:rsidR="00CE4F5E" w:rsidRPr="008775BE" w:rsidRDefault="00CE4F5E" w:rsidP="00CE4F5E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C778160" w14:textId="77777777" w:rsidR="00CE4F5E" w:rsidRPr="000C4B0B" w:rsidRDefault="00CE4F5E" w:rsidP="00CE4F5E">
            <w:pPr>
              <w:pStyle w:val="af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val="en-US" w:eastAsia="en-US"/>
              </w:rPr>
              <w:t>RU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112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1FAB15BF" w14:textId="77777777" w:rsidR="00CE4F5E" w:rsidRDefault="00CE4F5E" w:rsidP="00CE4F5E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proofErr w:type="gramStart"/>
            <w:r w:rsidRPr="000A6B6D">
              <w:rPr>
                <w:rFonts w:eastAsiaTheme="minorEastAsia"/>
                <w:bCs w:val="0"/>
                <w:iCs/>
                <w:szCs w:val="24"/>
                <w:lang w:eastAsia="en-US"/>
              </w:rPr>
              <w:t>вторая</w:t>
            </w:r>
            <w:proofErr w:type="gramEnd"/>
            <w:r w:rsidRPr="000A6B6D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групп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а</w:t>
            </w:r>
            <w:r w:rsidRPr="000A6B6D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инвалидности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в Российской Федерации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E574" w14:textId="4BC877E6" w:rsidR="00CE4F5E" w:rsidRPr="000A6B6D" w:rsidRDefault="00CE4F5E" w:rsidP="00CE4F5E">
            <w:pPr>
              <w:pStyle w:val="af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1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18DC" w14:textId="77777777" w:rsidR="00CE4F5E" w:rsidRPr="000A6B6D" w:rsidRDefault="00CE4F5E" w:rsidP="00CE4F5E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</w:tr>
      <w:tr w:rsidR="00CE4F5E" w:rsidRPr="008775BE" w14:paraId="4B98D956" w14:textId="703C81F7" w:rsidTr="002B1C1E">
        <w:trPr>
          <w:jc w:val="center"/>
        </w:trPr>
        <w:tc>
          <w:tcPr>
            <w:tcW w:w="3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31CEC59" w14:textId="77777777" w:rsidR="00CE4F5E" w:rsidRPr="008775BE" w:rsidRDefault="00CE4F5E" w:rsidP="00CE4F5E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7A4196E" w14:textId="77777777" w:rsidR="00CE4F5E" w:rsidRPr="000C4B0B" w:rsidRDefault="00CE4F5E" w:rsidP="00CE4F5E">
            <w:pPr>
              <w:pStyle w:val="af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val="en-US" w:eastAsia="en-US"/>
              </w:rPr>
              <w:t>RU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113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2D706329" w14:textId="77777777" w:rsidR="00CE4F5E" w:rsidRPr="00B10AD3" w:rsidRDefault="00CE4F5E" w:rsidP="00CE4F5E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proofErr w:type="gramStart"/>
            <w:r w:rsidRPr="000A6B6D">
              <w:rPr>
                <w:rFonts w:eastAsiaTheme="minorEastAsia"/>
                <w:bCs w:val="0"/>
                <w:iCs/>
                <w:szCs w:val="24"/>
                <w:lang w:eastAsia="en-US"/>
              </w:rPr>
              <w:t>третья</w:t>
            </w:r>
            <w:proofErr w:type="gramEnd"/>
            <w:r w:rsidRPr="000A6B6D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групп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а</w:t>
            </w:r>
            <w:r w:rsidRPr="000A6B6D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инвалидности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в Российской Федерации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3C3DA" w14:textId="75B8402E" w:rsidR="00CE4F5E" w:rsidRPr="000A6B6D" w:rsidRDefault="00CE4F5E" w:rsidP="00CE4F5E">
            <w:pPr>
              <w:pStyle w:val="af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1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DCF6" w14:textId="77777777" w:rsidR="00CE4F5E" w:rsidRPr="000A6B6D" w:rsidRDefault="00CE4F5E" w:rsidP="00CE4F5E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</w:tr>
      <w:tr w:rsidR="00CE4F5E" w:rsidRPr="008775BE" w14:paraId="4874B855" w14:textId="71F3A97F" w:rsidTr="002B1C1E">
        <w:trPr>
          <w:jc w:val="center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1D68FFC" w14:textId="77777777" w:rsidR="00CE4F5E" w:rsidRPr="008775BE" w:rsidRDefault="00CE4F5E" w:rsidP="002B1C1E">
            <w:pPr>
              <w:pStyle w:val="af"/>
              <w:pageBreakBefore/>
              <w:spacing w:line="240" w:lineRule="auto"/>
              <w:jc w:val="center"/>
              <w:rPr>
                <w:bCs w:val="0"/>
                <w:noProof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F5E84EC" w14:textId="77777777" w:rsidR="00CE4F5E" w:rsidRPr="000C4B0B" w:rsidRDefault="00CE4F5E" w:rsidP="002B1C1E">
            <w:pPr>
              <w:pStyle w:val="af"/>
              <w:pageBreakBefore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val="en-US" w:eastAsia="en-US"/>
              </w:rPr>
              <w:t>RU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210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481E2B6C" w14:textId="77777777" w:rsidR="00CE4F5E" w:rsidRDefault="00CE4F5E" w:rsidP="002B1C1E">
            <w:pPr>
              <w:pStyle w:val="af"/>
              <w:pageBreakBefore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proofErr w:type="gramStart"/>
            <w:r w:rsidRPr="000A6B6D">
              <w:rPr>
                <w:rFonts w:eastAsiaTheme="minorEastAsia"/>
                <w:bCs w:val="0"/>
                <w:iCs/>
                <w:szCs w:val="24"/>
                <w:lang w:eastAsia="en-US"/>
              </w:rPr>
              <w:t>ребенок</w:t>
            </w:r>
            <w:proofErr w:type="gramEnd"/>
            <w:r w:rsidRPr="000A6B6D">
              <w:rPr>
                <w:rFonts w:eastAsiaTheme="minorEastAsia"/>
                <w:bCs w:val="0"/>
                <w:iCs/>
                <w:szCs w:val="24"/>
                <w:lang w:eastAsia="en-US"/>
              </w:rPr>
              <w:t>-инвалид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в Российской Федерации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73FA" w14:textId="4853C5D8" w:rsidR="00CE4F5E" w:rsidRPr="000A6B6D" w:rsidRDefault="00CE4F5E" w:rsidP="002B1C1E">
            <w:pPr>
              <w:pStyle w:val="af"/>
              <w:pageBreakBefore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1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6F10" w14:textId="77777777" w:rsidR="00CE4F5E" w:rsidRPr="000A6B6D" w:rsidRDefault="00CE4F5E" w:rsidP="002B1C1E">
            <w:pPr>
              <w:pStyle w:val="af"/>
              <w:pageBreakBefore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</w:tr>
    </w:tbl>
    <w:p w14:paraId="6C393B0F" w14:textId="77777777" w:rsidR="00F37814" w:rsidRDefault="00F37814" w:rsidP="00280EB3">
      <w:pPr>
        <w:widowControl w:val="0"/>
        <w:spacing w:before="360" w:after="360"/>
        <w:jc w:val="center"/>
        <w:outlineLvl w:val="0"/>
        <w:rPr>
          <w:sz w:val="30"/>
          <w:szCs w:val="30"/>
        </w:rPr>
        <w:sectPr w:rsidR="00F37814" w:rsidSect="00CF79A1">
          <w:headerReference w:type="default" r:id="rId8"/>
          <w:pgSz w:w="16838" w:h="11906" w:orient="landscape"/>
          <w:pgMar w:top="1701" w:right="1134" w:bottom="851" w:left="851" w:header="709" w:footer="709" w:gutter="0"/>
          <w:pgNumType w:start="1"/>
          <w:cols w:space="708"/>
          <w:titlePg/>
          <w:docGrid w:linePitch="408"/>
        </w:sectPr>
      </w:pPr>
    </w:p>
    <w:p w14:paraId="2550085E" w14:textId="647D2D3D" w:rsidR="00A14BA3" w:rsidRPr="003B12B0" w:rsidRDefault="00A14BA3" w:rsidP="0072521D">
      <w:pPr>
        <w:keepNext/>
        <w:pageBreakBefore/>
        <w:spacing w:before="360" w:after="360"/>
        <w:jc w:val="center"/>
        <w:outlineLvl w:val="0"/>
        <w:rPr>
          <w:sz w:val="30"/>
          <w:szCs w:val="30"/>
        </w:rPr>
      </w:pPr>
      <w:r w:rsidRPr="003B12B0">
        <w:rPr>
          <w:sz w:val="30"/>
          <w:szCs w:val="30"/>
        </w:rPr>
        <w:lastRenderedPageBreak/>
        <w:t>II. Паспорт справочника</w:t>
      </w:r>
    </w:p>
    <w:tbl>
      <w:tblPr>
        <w:tblW w:w="9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680" w:firstRow="0" w:lastRow="0" w:firstColumn="1" w:lastColumn="0" w:noHBand="1" w:noVBand="1"/>
      </w:tblPr>
      <w:tblGrid>
        <w:gridCol w:w="559"/>
        <w:gridCol w:w="3831"/>
        <w:gridCol w:w="4967"/>
      </w:tblGrid>
      <w:tr w:rsidR="009341CB" w:rsidRPr="00A14BA3" w14:paraId="67B309F1" w14:textId="77777777" w:rsidTr="0072521D">
        <w:trPr>
          <w:cantSplit/>
          <w:trHeight w:val="30"/>
          <w:tblHeader/>
          <w:jc w:val="center"/>
        </w:trPr>
        <w:tc>
          <w:tcPr>
            <w:tcW w:w="559" w:type="dxa"/>
            <w:shd w:val="clear" w:color="auto" w:fill="auto"/>
            <w:vAlign w:val="center"/>
          </w:tcPr>
          <w:p w14:paraId="3A9EC194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№ п/п</w:t>
            </w:r>
          </w:p>
        </w:tc>
        <w:tc>
          <w:tcPr>
            <w:tcW w:w="3831" w:type="dxa"/>
            <w:shd w:val="clear" w:color="auto" w:fill="auto"/>
            <w:vAlign w:val="center"/>
          </w:tcPr>
          <w:p w14:paraId="77752307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Обозначение элемента</w:t>
            </w:r>
          </w:p>
        </w:tc>
        <w:tc>
          <w:tcPr>
            <w:tcW w:w="4967" w:type="dxa"/>
            <w:shd w:val="clear" w:color="auto" w:fill="auto"/>
            <w:vAlign w:val="center"/>
          </w:tcPr>
          <w:p w14:paraId="63CDC2B2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Описание</w:t>
            </w:r>
          </w:p>
        </w:tc>
      </w:tr>
      <w:tr w:rsidR="009341CB" w:rsidRPr="00A14BA3" w14:paraId="7A759F81" w14:textId="77777777" w:rsidTr="0072521D">
        <w:trPr>
          <w:cantSplit/>
          <w:trHeight w:val="30"/>
          <w:tblHeader/>
          <w:jc w:val="center"/>
        </w:trPr>
        <w:tc>
          <w:tcPr>
            <w:tcW w:w="559" w:type="dxa"/>
            <w:shd w:val="clear" w:color="auto" w:fill="auto"/>
            <w:vAlign w:val="center"/>
          </w:tcPr>
          <w:p w14:paraId="5A91563D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1</w:t>
            </w:r>
          </w:p>
        </w:tc>
        <w:tc>
          <w:tcPr>
            <w:tcW w:w="3831" w:type="dxa"/>
            <w:shd w:val="clear" w:color="auto" w:fill="auto"/>
            <w:vAlign w:val="center"/>
          </w:tcPr>
          <w:p w14:paraId="14A64D63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2</w:t>
            </w:r>
          </w:p>
        </w:tc>
        <w:tc>
          <w:tcPr>
            <w:tcW w:w="4967" w:type="dxa"/>
            <w:shd w:val="clear" w:color="auto" w:fill="auto"/>
            <w:vAlign w:val="center"/>
          </w:tcPr>
          <w:p w14:paraId="4AF37FAB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3</w:t>
            </w:r>
          </w:p>
        </w:tc>
      </w:tr>
      <w:tr w:rsidR="009341CB" w:rsidRPr="00A14BA3" w14:paraId="779D0814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0D7516A5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1</w:t>
            </w:r>
          </w:p>
        </w:tc>
        <w:tc>
          <w:tcPr>
            <w:tcW w:w="3831" w:type="dxa"/>
            <w:shd w:val="clear" w:color="auto" w:fill="auto"/>
          </w:tcPr>
          <w:p w14:paraId="5FF2784E" w14:textId="77777777" w:rsidR="009341CB" w:rsidRPr="00A14BA3" w:rsidRDefault="009341CB" w:rsidP="0072521D">
            <w:pPr>
              <w:spacing w:line="264" w:lineRule="auto"/>
            </w:pPr>
            <w:r w:rsidRPr="00A14BA3">
              <w:t>Код</w:t>
            </w:r>
          </w:p>
        </w:tc>
        <w:tc>
          <w:tcPr>
            <w:tcW w:w="4967" w:type="dxa"/>
            <w:shd w:val="clear" w:color="auto" w:fill="auto"/>
          </w:tcPr>
          <w:p w14:paraId="73FE234C" w14:textId="521CC5DC" w:rsidR="009341CB" w:rsidRPr="00A14BA3" w:rsidRDefault="009341CB" w:rsidP="0072521D">
            <w:pPr>
              <w:spacing w:line="264" w:lineRule="auto"/>
            </w:pPr>
          </w:p>
        </w:tc>
      </w:tr>
      <w:tr w:rsidR="009341CB" w:rsidRPr="00A14BA3" w14:paraId="37E14A5B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E4BCFA4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2</w:t>
            </w:r>
          </w:p>
        </w:tc>
        <w:tc>
          <w:tcPr>
            <w:tcW w:w="3831" w:type="dxa"/>
            <w:shd w:val="clear" w:color="auto" w:fill="auto"/>
          </w:tcPr>
          <w:p w14:paraId="1D69A178" w14:textId="77777777" w:rsidR="009341CB" w:rsidRPr="00A14BA3" w:rsidRDefault="009341CB" w:rsidP="0072521D">
            <w:pPr>
              <w:spacing w:line="264" w:lineRule="auto"/>
            </w:pPr>
            <w:r w:rsidRPr="00A14BA3">
              <w:t>Тип</w:t>
            </w:r>
          </w:p>
        </w:tc>
        <w:tc>
          <w:tcPr>
            <w:tcW w:w="4967" w:type="dxa"/>
            <w:shd w:val="clear" w:color="auto" w:fill="auto"/>
          </w:tcPr>
          <w:p w14:paraId="786438BB" w14:textId="78B579D8" w:rsidR="009341CB" w:rsidRPr="00A14BA3" w:rsidRDefault="002B1660" w:rsidP="0072521D">
            <w:pPr>
              <w:spacing w:line="264" w:lineRule="auto"/>
            </w:pPr>
            <w:r w:rsidRPr="00A14BA3">
              <w:t>1</w:t>
            </w:r>
            <w:r w:rsidR="009341CB" w:rsidRPr="00A14BA3">
              <w:t xml:space="preserve"> – </w:t>
            </w:r>
            <w:r w:rsidRPr="00A14BA3">
              <w:t>справочник</w:t>
            </w:r>
          </w:p>
        </w:tc>
      </w:tr>
      <w:tr w:rsidR="009341CB" w:rsidRPr="00A14BA3" w14:paraId="37807510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8EE589A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3</w:t>
            </w:r>
          </w:p>
        </w:tc>
        <w:tc>
          <w:tcPr>
            <w:tcW w:w="3831" w:type="dxa"/>
            <w:shd w:val="clear" w:color="auto" w:fill="auto"/>
          </w:tcPr>
          <w:p w14:paraId="4AC9FA17" w14:textId="77777777" w:rsidR="009341CB" w:rsidRPr="00A14BA3" w:rsidDel="007710E5" w:rsidRDefault="009341CB" w:rsidP="0072521D">
            <w:pPr>
              <w:spacing w:line="264" w:lineRule="auto"/>
            </w:pPr>
            <w:r w:rsidRPr="00A14BA3">
              <w:t>Наименование</w:t>
            </w:r>
          </w:p>
        </w:tc>
        <w:tc>
          <w:tcPr>
            <w:tcW w:w="4967" w:type="dxa"/>
            <w:shd w:val="clear" w:color="auto" w:fill="auto"/>
          </w:tcPr>
          <w:p w14:paraId="418C1EA5" w14:textId="22A52A7B" w:rsidR="009341CB" w:rsidRPr="00A14BA3" w:rsidRDefault="0029110F" w:rsidP="007F7CF3">
            <w:pPr>
              <w:spacing w:line="264" w:lineRule="auto"/>
            </w:pPr>
            <w:proofErr w:type="gramStart"/>
            <w:r>
              <w:t>справочник</w:t>
            </w:r>
            <w:proofErr w:type="gramEnd"/>
            <w:r>
              <w:t xml:space="preserve"> </w:t>
            </w:r>
            <w:r w:rsidR="00645C5D" w:rsidRPr="00645C5D">
              <w:t>групп инвалидности, степеней утраты здоровья</w:t>
            </w:r>
          </w:p>
        </w:tc>
      </w:tr>
      <w:tr w:rsidR="009341CB" w:rsidRPr="00A14BA3" w14:paraId="5CA232BB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617A779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4</w:t>
            </w:r>
          </w:p>
        </w:tc>
        <w:tc>
          <w:tcPr>
            <w:tcW w:w="3831" w:type="dxa"/>
            <w:shd w:val="clear" w:color="auto" w:fill="auto"/>
          </w:tcPr>
          <w:p w14:paraId="6480C3CB" w14:textId="77777777" w:rsidR="009341CB" w:rsidRPr="00A14BA3" w:rsidRDefault="009341CB" w:rsidP="0072521D">
            <w:pPr>
              <w:spacing w:line="264" w:lineRule="auto"/>
            </w:pPr>
            <w:r w:rsidRPr="00A14BA3">
              <w:t>Аббревиатура</w:t>
            </w:r>
          </w:p>
        </w:tc>
        <w:tc>
          <w:tcPr>
            <w:tcW w:w="4967" w:type="dxa"/>
            <w:shd w:val="clear" w:color="auto" w:fill="auto"/>
          </w:tcPr>
          <w:p w14:paraId="3AE41FBC" w14:textId="5027A05E" w:rsidR="009341CB" w:rsidRPr="00A14BA3" w:rsidRDefault="00645C5D" w:rsidP="00317C5E">
            <w:pPr>
              <w:spacing w:line="264" w:lineRule="auto"/>
            </w:pPr>
            <w:r>
              <w:t>СГИСУЗ</w:t>
            </w:r>
          </w:p>
        </w:tc>
      </w:tr>
      <w:tr w:rsidR="009341CB" w:rsidRPr="00A14BA3" w14:paraId="4C438DF1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5811C0E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5</w:t>
            </w:r>
          </w:p>
        </w:tc>
        <w:tc>
          <w:tcPr>
            <w:tcW w:w="3831" w:type="dxa"/>
            <w:shd w:val="clear" w:color="auto" w:fill="auto"/>
          </w:tcPr>
          <w:p w14:paraId="551E230C" w14:textId="77777777" w:rsidR="009341CB" w:rsidRPr="00A14BA3" w:rsidRDefault="009341CB" w:rsidP="0072521D">
            <w:pPr>
              <w:spacing w:line="264" w:lineRule="auto"/>
            </w:pPr>
            <w:r w:rsidRPr="00A14BA3">
              <w:t>Обозначение</w:t>
            </w:r>
          </w:p>
        </w:tc>
        <w:tc>
          <w:tcPr>
            <w:tcW w:w="4967" w:type="dxa"/>
            <w:shd w:val="clear" w:color="auto" w:fill="auto"/>
          </w:tcPr>
          <w:p w14:paraId="003354A9" w14:textId="18EE0590" w:rsidR="009341CB" w:rsidRPr="00A14BA3" w:rsidRDefault="009341CB" w:rsidP="0072521D">
            <w:pPr>
              <w:spacing w:line="264" w:lineRule="auto"/>
            </w:pPr>
            <w:r w:rsidRPr="00A14BA3">
              <w:t>Е</w:t>
            </w:r>
            <w:r w:rsidR="00833D45" w:rsidRPr="00A14BA3">
              <w:t>С</w:t>
            </w:r>
            <w:r w:rsidR="00A14BA3" w:rsidRPr="00A14BA3">
              <w:t xml:space="preserve"> </w:t>
            </w:r>
            <w:r w:rsidR="00F83049">
              <w:t>___</w:t>
            </w:r>
            <w:r w:rsidRPr="00A14BA3">
              <w:t>- 20</w:t>
            </w:r>
            <w:r w:rsidR="00F83049">
              <w:t>__</w:t>
            </w:r>
            <w:r w:rsidRPr="00A14BA3">
              <w:t xml:space="preserve"> (ред.</w:t>
            </w:r>
            <w:r w:rsidR="00A14BA3" w:rsidRPr="00A14BA3">
              <w:t xml:space="preserve"> </w:t>
            </w:r>
            <w:r w:rsidRPr="00A14BA3">
              <w:t>1)</w:t>
            </w:r>
          </w:p>
        </w:tc>
      </w:tr>
      <w:tr w:rsidR="009341CB" w:rsidRPr="00A14BA3" w14:paraId="084A50E5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6A93962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6</w:t>
            </w:r>
          </w:p>
        </w:tc>
        <w:tc>
          <w:tcPr>
            <w:tcW w:w="3831" w:type="dxa"/>
            <w:shd w:val="clear" w:color="auto" w:fill="auto"/>
          </w:tcPr>
          <w:p w14:paraId="350B3CDE" w14:textId="77777777" w:rsidR="009341CB" w:rsidRPr="00A14BA3" w:rsidRDefault="009341CB" w:rsidP="0072521D">
            <w:pPr>
              <w:spacing w:line="264" w:lineRule="auto"/>
            </w:pPr>
            <w:r w:rsidRPr="00A14BA3">
              <w:t>Реквизиты акта о принятии (утверждении) справочника (классификатора)</w:t>
            </w:r>
          </w:p>
        </w:tc>
        <w:tc>
          <w:tcPr>
            <w:tcW w:w="4967" w:type="dxa"/>
            <w:shd w:val="clear" w:color="auto" w:fill="auto"/>
          </w:tcPr>
          <w:p w14:paraId="0B2AE971" w14:textId="16B8EEEF" w:rsidR="009341CB" w:rsidRPr="00A14BA3" w:rsidRDefault="000F2001" w:rsidP="0072521D">
            <w:pPr>
              <w:widowControl w:val="0"/>
              <w:spacing w:line="264" w:lineRule="auto"/>
              <w:rPr>
                <w:lang w:eastAsia="x-none"/>
              </w:rPr>
            </w:pPr>
            <w:r>
              <w:rPr>
                <w:noProof/>
              </w:rPr>
              <w:t xml:space="preserve">Решение Коллегии Евразийской экономической комиссии </w:t>
            </w:r>
            <w:r w:rsidR="009C0BA9">
              <w:rPr>
                <w:noProof/>
              </w:rPr>
              <w:br/>
            </w:r>
            <w:r>
              <w:rPr>
                <w:noProof/>
              </w:rPr>
              <w:t>от</w:t>
            </w:r>
            <w:r w:rsidR="00AB4BDF">
              <w:rPr>
                <w:noProof/>
              </w:rPr>
              <w:t xml:space="preserve">            </w:t>
            </w:r>
            <w:r w:rsidR="009C0BA9">
              <w:rPr>
                <w:noProof/>
              </w:rPr>
              <w:t xml:space="preserve">                            </w:t>
            </w:r>
            <w:r w:rsidR="00AB4BDF">
              <w:rPr>
                <w:noProof/>
              </w:rPr>
              <w:t xml:space="preserve">    </w:t>
            </w:r>
            <w:r>
              <w:rPr>
                <w:noProof/>
              </w:rPr>
              <w:t>20</w:t>
            </w:r>
            <w:r w:rsidR="00AB4BDF">
              <w:rPr>
                <w:noProof/>
              </w:rPr>
              <w:t xml:space="preserve">  </w:t>
            </w:r>
            <w:r>
              <w:rPr>
                <w:noProof/>
              </w:rPr>
              <w:t xml:space="preserve"> г. №</w:t>
            </w:r>
            <w:r w:rsidR="00AB4BDF">
              <w:rPr>
                <w:noProof/>
              </w:rPr>
              <w:t xml:space="preserve">       </w:t>
            </w:r>
          </w:p>
        </w:tc>
      </w:tr>
      <w:tr w:rsidR="009341CB" w:rsidRPr="00A14BA3" w14:paraId="60A92E09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260E278D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7</w:t>
            </w:r>
          </w:p>
        </w:tc>
        <w:tc>
          <w:tcPr>
            <w:tcW w:w="3831" w:type="dxa"/>
            <w:shd w:val="clear" w:color="auto" w:fill="auto"/>
          </w:tcPr>
          <w:p w14:paraId="08101535" w14:textId="77777777" w:rsidR="009341CB" w:rsidRPr="00A14BA3" w:rsidRDefault="009341CB" w:rsidP="0072521D">
            <w:pPr>
              <w:spacing w:line="264" w:lineRule="auto"/>
            </w:pPr>
            <w:r w:rsidRPr="00A14BA3">
              <w:t xml:space="preserve">Дата введения в действие </w:t>
            </w:r>
            <w:r w:rsidRPr="00A14BA3">
              <w:br/>
              <w:t>(начала применения) справочника (классификатора)</w:t>
            </w:r>
          </w:p>
        </w:tc>
        <w:tc>
          <w:tcPr>
            <w:tcW w:w="4967" w:type="dxa"/>
            <w:shd w:val="clear" w:color="auto" w:fill="auto"/>
          </w:tcPr>
          <w:p w14:paraId="6C0A4295" w14:textId="47FD2091" w:rsidR="009341CB" w:rsidRPr="00A14BA3" w:rsidRDefault="000F2001" w:rsidP="0072521D">
            <w:pPr>
              <w:spacing w:line="264" w:lineRule="auto"/>
            </w:pPr>
            <w:proofErr w:type="gramStart"/>
            <w:r>
              <w:t>от</w:t>
            </w:r>
            <w:proofErr w:type="gramEnd"/>
            <w:r w:rsidR="00AB4BDF">
              <w:t xml:space="preserve">          </w:t>
            </w:r>
            <w:r w:rsidR="009C0BA9">
              <w:t xml:space="preserve">                            </w:t>
            </w:r>
            <w:r w:rsidR="00AB4BDF">
              <w:t xml:space="preserve">      </w:t>
            </w:r>
            <w:r>
              <w:t>20</w:t>
            </w:r>
            <w:r w:rsidR="00AB4BDF">
              <w:t xml:space="preserve">  </w:t>
            </w:r>
            <w:r>
              <w:t xml:space="preserve"> г. №</w:t>
            </w:r>
            <w:r w:rsidR="00AB4BDF">
              <w:t xml:space="preserve">       </w:t>
            </w:r>
          </w:p>
        </w:tc>
      </w:tr>
      <w:tr w:rsidR="009341CB" w:rsidRPr="00A14BA3" w14:paraId="6D66DD0E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557FC4A" w14:textId="77777777" w:rsidR="009341CB" w:rsidRPr="00A14BA3" w:rsidDel="00BE687F" w:rsidRDefault="009341CB" w:rsidP="0072521D">
            <w:pPr>
              <w:spacing w:line="264" w:lineRule="auto"/>
              <w:jc w:val="center"/>
            </w:pPr>
            <w:r w:rsidRPr="00A14BA3">
              <w:t>8</w:t>
            </w:r>
          </w:p>
        </w:tc>
        <w:tc>
          <w:tcPr>
            <w:tcW w:w="3831" w:type="dxa"/>
            <w:shd w:val="clear" w:color="auto" w:fill="auto"/>
          </w:tcPr>
          <w:p w14:paraId="2B7687BD" w14:textId="77777777" w:rsidR="009341CB" w:rsidRPr="00A14BA3" w:rsidRDefault="009341CB" w:rsidP="0072521D">
            <w:pPr>
              <w:spacing w:line="264" w:lineRule="auto"/>
            </w:pPr>
            <w:r w:rsidRPr="00A14BA3">
              <w:t>Реквизиты акта о прекращении применения справочника (классификатора)</w:t>
            </w:r>
          </w:p>
        </w:tc>
        <w:tc>
          <w:tcPr>
            <w:tcW w:w="4967" w:type="dxa"/>
            <w:shd w:val="clear" w:color="auto" w:fill="auto"/>
          </w:tcPr>
          <w:p w14:paraId="7D4223DD" w14:textId="77777777" w:rsidR="009341CB" w:rsidRPr="00A14BA3" w:rsidRDefault="009341CB" w:rsidP="0072521D">
            <w:pPr>
              <w:spacing w:line="264" w:lineRule="auto"/>
            </w:pPr>
            <w:r w:rsidRPr="00A14BA3">
              <w:t>–</w:t>
            </w:r>
          </w:p>
        </w:tc>
      </w:tr>
      <w:tr w:rsidR="009341CB" w:rsidRPr="00A14BA3" w14:paraId="030946E9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1E3B4106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9</w:t>
            </w:r>
          </w:p>
        </w:tc>
        <w:tc>
          <w:tcPr>
            <w:tcW w:w="3831" w:type="dxa"/>
            <w:shd w:val="clear" w:color="auto" w:fill="auto"/>
          </w:tcPr>
          <w:p w14:paraId="623A3C0C" w14:textId="77777777" w:rsidR="009341CB" w:rsidRPr="00A14BA3" w:rsidRDefault="009341CB" w:rsidP="0072521D">
            <w:pPr>
              <w:spacing w:line="264" w:lineRule="auto"/>
            </w:pPr>
            <w:r w:rsidRPr="00A14BA3">
              <w:t>Дата окончания применения справочника (классификатора)</w:t>
            </w:r>
          </w:p>
        </w:tc>
        <w:tc>
          <w:tcPr>
            <w:tcW w:w="4967" w:type="dxa"/>
            <w:shd w:val="clear" w:color="auto" w:fill="auto"/>
          </w:tcPr>
          <w:p w14:paraId="6F1E9364" w14:textId="77777777" w:rsidR="009341CB" w:rsidRPr="00A14BA3" w:rsidRDefault="009341CB" w:rsidP="0072521D">
            <w:pPr>
              <w:spacing w:line="264" w:lineRule="auto"/>
            </w:pPr>
            <w:r w:rsidRPr="00A14BA3">
              <w:t>–</w:t>
            </w:r>
          </w:p>
        </w:tc>
      </w:tr>
      <w:tr w:rsidR="009341CB" w:rsidRPr="00A14BA3" w14:paraId="79C7B245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15F21B8F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10</w:t>
            </w:r>
          </w:p>
        </w:tc>
        <w:tc>
          <w:tcPr>
            <w:tcW w:w="3831" w:type="dxa"/>
            <w:shd w:val="clear" w:color="auto" w:fill="auto"/>
          </w:tcPr>
          <w:p w14:paraId="0417F84C" w14:textId="77777777" w:rsidR="009341CB" w:rsidRPr="00A14BA3" w:rsidRDefault="009341CB" w:rsidP="0072521D">
            <w:pPr>
              <w:spacing w:line="264" w:lineRule="auto"/>
            </w:pPr>
            <w:r w:rsidRPr="00A14BA3">
              <w:t>Оператор (операторы)</w:t>
            </w:r>
          </w:p>
        </w:tc>
        <w:tc>
          <w:tcPr>
            <w:tcW w:w="4967" w:type="dxa"/>
            <w:shd w:val="clear" w:color="auto" w:fill="auto"/>
          </w:tcPr>
          <w:p w14:paraId="269D40B2" w14:textId="77777777" w:rsidR="009341CB" w:rsidRPr="00A14BA3" w:rsidRDefault="009341CB" w:rsidP="0072521D">
            <w:pPr>
              <w:spacing w:line="264" w:lineRule="auto"/>
            </w:pPr>
            <w:r w:rsidRPr="00A14BA3">
              <w:t>Евразийская экономическая комиссия</w:t>
            </w:r>
          </w:p>
        </w:tc>
      </w:tr>
      <w:tr w:rsidR="009341CB" w:rsidRPr="00A14BA3" w14:paraId="184AFF42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7D0EF773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11</w:t>
            </w:r>
          </w:p>
        </w:tc>
        <w:tc>
          <w:tcPr>
            <w:tcW w:w="3831" w:type="dxa"/>
            <w:shd w:val="clear" w:color="auto" w:fill="auto"/>
          </w:tcPr>
          <w:p w14:paraId="4237F6AE" w14:textId="77777777" w:rsidR="009341CB" w:rsidRPr="00A14BA3" w:rsidRDefault="009341CB" w:rsidP="0072521D">
            <w:pPr>
              <w:spacing w:line="264" w:lineRule="auto"/>
            </w:pPr>
            <w:r w:rsidRPr="00A14BA3">
              <w:t>Назначение</w:t>
            </w:r>
          </w:p>
        </w:tc>
        <w:tc>
          <w:tcPr>
            <w:tcW w:w="4967" w:type="dxa"/>
            <w:shd w:val="clear" w:color="auto" w:fill="auto"/>
          </w:tcPr>
          <w:p w14:paraId="77FF4D72" w14:textId="1277A866" w:rsidR="009341CB" w:rsidRPr="00A14BA3" w:rsidRDefault="00645C5D" w:rsidP="00645C5D">
            <w:pPr>
              <w:spacing w:line="264" w:lineRule="auto"/>
            </w:pPr>
            <w:proofErr w:type="gramStart"/>
            <w:r>
              <w:t>систематизация</w:t>
            </w:r>
            <w:proofErr w:type="gramEnd"/>
            <w:r>
              <w:t xml:space="preserve"> и кодирование сведений о группах инвалидности, степенях утраты здоровья, устанавливаемых </w:t>
            </w:r>
            <w:r w:rsidRPr="00801840">
              <w:t>трудящимся (членам семьи) государств</w:t>
            </w:r>
            <w:r>
              <w:t xml:space="preserve"> – </w:t>
            </w:r>
            <w:r w:rsidRPr="00801840">
              <w:t>членов</w:t>
            </w:r>
            <w:r>
              <w:t xml:space="preserve"> Евразийского экономического союза и представляемых в составе сведений о медицинском обследовании в целях установления пенсии, предусмотренной </w:t>
            </w:r>
            <w:r w:rsidR="00801840" w:rsidRPr="00801840">
              <w:t>Соглашени</w:t>
            </w:r>
            <w:r>
              <w:t>ем</w:t>
            </w:r>
            <w:r w:rsidR="00801840" w:rsidRPr="00801840">
              <w:t xml:space="preserve"> </w:t>
            </w:r>
            <w:r w:rsidR="00271B21" w:rsidRPr="00271B21">
              <w:t>о</w:t>
            </w:r>
            <w:r w:rsidR="004F3719">
              <w:t> </w:t>
            </w:r>
            <w:r w:rsidR="00271B21" w:rsidRPr="00271B21">
              <w:t>пенсионном обеспечении трудящихся государств</w:t>
            </w:r>
            <w:r w:rsidR="00271B21">
              <w:t xml:space="preserve"> – </w:t>
            </w:r>
            <w:r w:rsidR="00271B21" w:rsidRPr="00271B21">
              <w:t>членов</w:t>
            </w:r>
            <w:r w:rsidR="00271B21">
              <w:t xml:space="preserve"> Евразийского экономического союза</w:t>
            </w:r>
          </w:p>
        </w:tc>
      </w:tr>
      <w:tr w:rsidR="009341CB" w:rsidRPr="00A14BA3" w14:paraId="5308F974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102F4FBC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12</w:t>
            </w:r>
          </w:p>
        </w:tc>
        <w:tc>
          <w:tcPr>
            <w:tcW w:w="3831" w:type="dxa"/>
            <w:shd w:val="clear" w:color="auto" w:fill="auto"/>
          </w:tcPr>
          <w:p w14:paraId="0212A117" w14:textId="77777777" w:rsidR="009341CB" w:rsidRPr="00A14BA3" w:rsidRDefault="009341CB" w:rsidP="0072521D">
            <w:pPr>
              <w:spacing w:line="264" w:lineRule="auto"/>
            </w:pPr>
            <w:r w:rsidRPr="00A14BA3">
              <w:t>Аннотация (область применения)</w:t>
            </w:r>
          </w:p>
        </w:tc>
        <w:tc>
          <w:tcPr>
            <w:tcW w:w="4967" w:type="dxa"/>
            <w:shd w:val="clear" w:color="auto" w:fill="auto"/>
          </w:tcPr>
          <w:p w14:paraId="1FBA8EE7" w14:textId="6805558C" w:rsidR="009341CB" w:rsidRPr="00A14BA3" w:rsidRDefault="0026488C" w:rsidP="00AC0ACB">
            <w:pPr>
              <w:spacing w:line="264" w:lineRule="auto"/>
            </w:pPr>
            <w:proofErr w:type="gramStart"/>
            <w:r>
              <w:t>использование</w:t>
            </w:r>
            <w:proofErr w:type="gramEnd"/>
            <w:r>
              <w:t xml:space="preserve"> справочника предусмотрено </w:t>
            </w:r>
            <w:r w:rsidR="004D0D74" w:rsidRPr="004D0D74">
              <w:t>при формировании и обработке электронных документов (сведений) в целях обеспечения информационного взаимодействия при</w:t>
            </w:r>
            <w:r w:rsidR="00AC0ACB">
              <w:t> </w:t>
            </w:r>
            <w:r w:rsidR="004D0D74" w:rsidRPr="004D0D74">
              <w:t xml:space="preserve">реализации общих процессов в рамках </w:t>
            </w:r>
            <w:r w:rsidR="004D0D74">
              <w:t>Евразийского экономического союза</w:t>
            </w:r>
          </w:p>
        </w:tc>
      </w:tr>
      <w:tr w:rsidR="009341CB" w:rsidRPr="00A14BA3" w14:paraId="48C1C955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1A56B734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lastRenderedPageBreak/>
              <w:t>13</w:t>
            </w:r>
          </w:p>
        </w:tc>
        <w:tc>
          <w:tcPr>
            <w:tcW w:w="3831" w:type="dxa"/>
            <w:shd w:val="clear" w:color="auto" w:fill="auto"/>
          </w:tcPr>
          <w:p w14:paraId="0BBEF420" w14:textId="77777777" w:rsidR="009341CB" w:rsidRPr="00A14BA3" w:rsidRDefault="009341CB" w:rsidP="0072521D">
            <w:pPr>
              <w:spacing w:line="264" w:lineRule="auto"/>
            </w:pPr>
            <w:r w:rsidRPr="00A14BA3">
              <w:t>Ключевые слова</w:t>
            </w:r>
          </w:p>
        </w:tc>
        <w:tc>
          <w:tcPr>
            <w:tcW w:w="4967" w:type="dxa"/>
            <w:shd w:val="clear" w:color="auto" w:fill="auto"/>
          </w:tcPr>
          <w:p w14:paraId="37A825E0" w14:textId="4F3BFB4F" w:rsidR="009341CB" w:rsidRPr="00A14BA3" w:rsidRDefault="00A3093B" w:rsidP="00A3093B">
            <w:pPr>
              <w:spacing w:line="264" w:lineRule="auto"/>
            </w:pPr>
            <w:proofErr w:type="gramStart"/>
            <w:r>
              <w:t>группа</w:t>
            </w:r>
            <w:proofErr w:type="gramEnd"/>
            <w:r>
              <w:t xml:space="preserve"> инвалидности, степень </w:t>
            </w:r>
            <w:r w:rsidRPr="00A3093B">
              <w:t>ограничения функциональности (жизнедеятельности)</w:t>
            </w:r>
            <w:r>
              <w:t xml:space="preserve">, пенсия, степень утраты здоровья, </w:t>
            </w:r>
            <w:proofErr w:type="spellStart"/>
            <w:r w:rsidR="00001C69" w:rsidRPr="00001C69">
              <w:t>освидетельствуемое</w:t>
            </w:r>
            <w:proofErr w:type="spellEnd"/>
            <w:r w:rsidR="00001C69" w:rsidRPr="00001C69">
              <w:t xml:space="preserve"> лицо</w:t>
            </w:r>
          </w:p>
        </w:tc>
      </w:tr>
      <w:tr w:rsidR="009341CB" w:rsidRPr="00A14BA3" w14:paraId="4A3F379D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4D559C3E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14</w:t>
            </w:r>
          </w:p>
        </w:tc>
        <w:tc>
          <w:tcPr>
            <w:tcW w:w="3831" w:type="dxa"/>
            <w:shd w:val="clear" w:color="auto" w:fill="auto"/>
          </w:tcPr>
          <w:p w14:paraId="6857D29C" w14:textId="77777777" w:rsidR="009341CB" w:rsidRPr="00A14BA3" w:rsidRDefault="009341CB" w:rsidP="0072521D">
            <w:pPr>
              <w:spacing w:line="264" w:lineRule="auto"/>
            </w:pPr>
            <w:r w:rsidRPr="00A14BA3">
              <w:t>Сфера, в которой реализуются полномочия органов Евразийского экономического союза</w:t>
            </w:r>
          </w:p>
        </w:tc>
        <w:tc>
          <w:tcPr>
            <w:tcW w:w="4967" w:type="dxa"/>
            <w:shd w:val="clear" w:color="auto" w:fill="auto"/>
          </w:tcPr>
          <w:p w14:paraId="0C378D95" w14:textId="3C11DDFD" w:rsidR="009341CB" w:rsidRPr="00A14BA3" w:rsidRDefault="00072939" w:rsidP="0072521D">
            <w:pPr>
              <w:spacing w:line="264" w:lineRule="auto"/>
            </w:pPr>
            <w:r>
              <w:rPr>
                <w:noProof/>
              </w:rPr>
              <w:t>трудовая миграция</w:t>
            </w:r>
          </w:p>
        </w:tc>
      </w:tr>
      <w:tr w:rsidR="00242F50" w:rsidRPr="00A14BA3" w14:paraId="7E7455D4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76455B7F" w14:textId="77777777" w:rsidR="00242F50" w:rsidRPr="00A14BA3" w:rsidDel="00AF3669" w:rsidRDefault="00242F50" w:rsidP="00242F50">
            <w:pPr>
              <w:spacing w:line="264" w:lineRule="auto"/>
              <w:jc w:val="center"/>
            </w:pPr>
            <w:r w:rsidRPr="00A14BA3">
              <w:t>15</w:t>
            </w:r>
          </w:p>
        </w:tc>
        <w:tc>
          <w:tcPr>
            <w:tcW w:w="3831" w:type="dxa"/>
            <w:shd w:val="clear" w:color="auto" w:fill="auto"/>
          </w:tcPr>
          <w:p w14:paraId="5DD412B1" w14:textId="77777777" w:rsidR="00242F50" w:rsidRPr="00A14BA3" w:rsidRDefault="00242F50" w:rsidP="00242F50">
            <w:pPr>
              <w:spacing w:line="264" w:lineRule="auto"/>
            </w:pPr>
            <w:r w:rsidRPr="00A14BA3">
              <w:t>Использование международной (межгосударственной, региональной) классификации</w:t>
            </w:r>
          </w:p>
        </w:tc>
        <w:tc>
          <w:tcPr>
            <w:tcW w:w="4967" w:type="dxa"/>
            <w:shd w:val="clear" w:color="auto" w:fill="auto"/>
          </w:tcPr>
          <w:p w14:paraId="2BDDFE5F" w14:textId="5B501085" w:rsidR="00242F50" w:rsidRPr="006B2793" w:rsidRDefault="00242F50" w:rsidP="00242F50">
            <w:pPr>
              <w:spacing w:line="264" w:lineRule="auto"/>
            </w:pPr>
            <w:r w:rsidRPr="00846E3B">
              <w:rPr>
                <w:noProof/>
              </w:rPr>
              <w:t>3 – при разработке справочника (классификатора) международные (межгосударственные, региональные) классификаторы и</w:t>
            </w:r>
            <w:r>
              <w:rPr>
                <w:noProof/>
              </w:rPr>
              <w:t xml:space="preserve"> (или) стандарты не применялись</w:t>
            </w:r>
          </w:p>
        </w:tc>
      </w:tr>
      <w:tr w:rsidR="00975E52" w:rsidRPr="00A14BA3" w14:paraId="045922F7" w14:textId="77777777" w:rsidTr="0072521D">
        <w:tblPrEx>
          <w:tblLook w:val="04A0" w:firstRow="1" w:lastRow="0" w:firstColumn="1" w:lastColumn="0" w:noHBand="0" w:noVBand="1"/>
        </w:tblPrEx>
        <w:trPr>
          <w:cantSplit/>
          <w:trHeight w:val="1238"/>
          <w:jc w:val="center"/>
        </w:trPr>
        <w:tc>
          <w:tcPr>
            <w:tcW w:w="559" w:type="dxa"/>
            <w:shd w:val="clear" w:color="auto" w:fill="auto"/>
          </w:tcPr>
          <w:p w14:paraId="500DA59E" w14:textId="77777777" w:rsidR="00975E52" w:rsidRPr="00A14BA3" w:rsidDel="001348EA" w:rsidRDefault="00975E52" w:rsidP="00975E52">
            <w:pPr>
              <w:spacing w:line="264" w:lineRule="auto"/>
              <w:jc w:val="center"/>
            </w:pPr>
            <w:r w:rsidRPr="00A14BA3">
              <w:t>16</w:t>
            </w:r>
          </w:p>
        </w:tc>
        <w:tc>
          <w:tcPr>
            <w:tcW w:w="3831" w:type="dxa"/>
            <w:shd w:val="clear" w:color="auto" w:fill="auto"/>
          </w:tcPr>
          <w:p w14:paraId="36978520" w14:textId="77777777" w:rsidR="00975E52" w:rsidRPr="00A14BA3" w:rsidRDefault="00975E52" w:rsidP="00975E52">
            <w:pPr>
              <w:spacing w:line="264" w:lineRule="auto"/>
            </w:pPr>
            <w:r w:rsidRPr="00A14BA3">
              <w:t>Наличие государственных справочников (классификаторов) государств – членов Евразийского экономического союза</w:t>
            </w:r>
          </w:p>
        </w:tc>
        <w:tc>
          <w:tcPr>
            <w:tcW w:w="4967" w:type="dxa"/>
            <w:shd w:val="clear" w:color="auto" w:fill="auto"/>
          </w:tcPr>
          <w:p w14:paraId="2BDC6546" w14:textId="0FE3C4D2" w:rsidR="002C1834" w:rsidRDefault="002C1834" w:rsidP="002C1834">
            <w:pPr>
              <w:spacing w:line="264" w:lineRule="auto"/>
            </w:pPr>
            <w:r>
              <w:t>1 – классификатор имеет аналоги в государствах – членах Евразийского экономического союза.</w:t>
            </w:r>
          </w:p>
          <w:p w14:paraId="46F9DD46" w14:textId="24C8D3C3" w:rsidR="00975E52" w:rsidRDefault="00162CDD" w:rsidP="00D85CF5">
            <w:pPr>
              <w:spacing w:line="264" w:lineRule="auto"/>
            </w:pPr>
            <w:r>
              <w:t>С</w:t>
            </w:r>
            <w:r w:rsidR="00D85CF5" w:rsidRPr="00D85CF5">
              <w:t>правочник «Группа инвалидности»</w:t>
            </w:r>
            <w:r w:rsidR="00D85CF5">
              <w:t xml:space="preserve">, утвержденный приказом </w:t>
            </w:r>
            <w:proofErr w:type="spellStart"/>
            <w:r w:rsidR="00D85CF5">
              <w:t>и.о</w:t>
            </w:r>
            <w:proofErr w:type="spellEnd"/>
            <w:r w:rsidR="00D85CF5">
              <w:t>. Министра здравоохранения Республики Казахстан от 4 февраля 2021 г. № ҚР-ДСМ-14;</w:t>
            </w:r>
          </w:p>
          <w:p w14:paraId="6DDAF796" w14:textId="7071D486" w:rsidR="00D85CF5" w:rsidRPr="00A14BA3" w:rsidRDefault="008D5017" w:rsidP="00D85CF5">
            <w:pPr>
              <w:spacing w:line="264" w:lineRule="auto"/>
            </w:pPr>
            <w:r>
              <w:t xml:space="preserve">ОК 003-2017. Общероссийский </w:t>
            </w:r>
            <w:r w:rsidRPr="00B403B1">
              <w:t xml:space="preserve">классификатор информации по социальной защите населения </w:t>
            </w:r>
            <w:r>
              <w:t xml:space="preserve">(принят </w:t>
            </w:r>
            <w:r w:rsidRPr="00B403B1">
              <w:t>приказом Федерального агентства по техническому регулированию и метрологии от</w:t>
            </w:r>
            <w:r>
              <w:t> </w:t>
            </w:r>
            <w:r w:rsidRPr="00B403B1">
              <w:t>25</w:t>
            </w:r>
            <w:r>
              <w:t> </w:t>
            </w:r>
            <w:r w:rsidRPr="00B403B1">
              <w:t>мая 2017</w:t>
            </w:r>
            <w:r>
              <w:t> </w:t>
            </w:r>
            <w:r w:rsidRPr="00B403B1">
              <w:t>г. №</w:t>
            </w:r>
            <w:r>
              <w:t> </w:t>
            </w:r>
            <w:r w:rsidRPr="00B403B1">
              <w:t>424-ст</w:t>
            </w:r>
            <w:r>
              <w:t>)</w:t>
            </w:r>
          </w:p>
        </w:tc>
      </w:tr>
      <w:tr w:rsidR="007B3099" w:rsidRPr="00A14BA3" w14:paraId="5B3DC10C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6A9F1FBD" w14:textId="77777777" w:rsidR="007B3099" w:rsidRPr="00A14BA3" w:rsidDel="00AF3669" w:rsidRDefault="007B3099" w:rsidP="007B3099">
            <w:pPr>
              <w:spacing w:line="264" w:lineRule="auto"/>
              <w:jc w:val="center"/>
            </w:pPr>
            <w:r w:rsidRPr="00A14BA3">
              <w:t>17</w:t>
            </w:r>
          </w:p>
        </w:tc>
        <w:tc>
          <w:tcPr>
            <w:tcW w:w="3831" w:type="dxa"/>
            <w:shd w:val="clear" w:color="auto" w:fill="auto"/>
          </w:tcPr>
          <w:p w14:paraId="759196D5" w14:textId="77777777" w:rsidR="007B3099" w:rsidRPr="00A14BA3" w:rsidRDefault="007B3099" w:rsidP="007B3099">
            <w:pPr>
              <w:spacing w:line="264" w:lineRule="auto"/>
            </w:pPr>
            <w:r w:rsidRPr="00A14BA3">
              <w:t>Метод систематизации (классификации)</w:t>
            </w:r>
          </w:p>
        </w:tc>
        <w:tc>
          <w:tcPr>
            <w:tcW w:w="4967" w:type="dxa"/>
            <w:shd w:val="clear" w:color="auto" w:fill="auto"/>
          </w:tcPr>
          <w:p w14:paraId="157595F4" w14:textId="77777777" w:rsidR="007B3099" w:rsidRDefault="007B3099" w:rsidP="007B3099">
            <w:pPr>
              <w:spacing w:line="264" w:lineRule="auto"/>
              <w:rPr>
                <w:noProof/>
              </w:rPr>
            </w:pPr>
            <w:r w:rsidRPr="00DE0B46">
              <w:rPr>
                <w:noProof/>
              </w:rPr>
              <w:t>3 – фасетный метод классификации</w:t>
            </w:r>
            <w:r w:rsidR="003C3864">
              <w:rPr>
                <w:noProof/>
              </w:rPr>
              <w:t>.</w:t>
            </w:r>
          </w:p>
          <w:p w14:paraId="6D546F46" w14:textId="25460996" w:rsidR="003C3864" w:rsidRPr="00A14BA3" w:rsidRDefault="003C3864" w:rsidP="007B3099">
            <w:pPr>
              <w:spacing w:line="264" w:lineRule="auto"/>
              <w:rPr>
                <w:noProof/>
              </w:rPr>
            </w:pPr>
            <w:r w:rsidRPr="00627DF0">
              <w:t>В соответствии с порядком согласно приложению</w:t>
            </w:r>
          </w:p>
        </w:tc>
      </w:tr>
      <w:tr w:rsidR="00CF562C" w:rsidRPr="00A14BA3" w14:paraId="329FE426" w14:textId="77777777" w:rsidTr="00245A3F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559" w:type="dxa"/>
            <w:shd w:val="clear" w:color="auto" w:fill="auto"/>
          </w:tcPr>
          <w:p w14:paraId="6B23C37F" w14:textId="77777777" w:rsidR="00CF562C" w:rsidRPr="00A14BA3" w:rsidDel="00AF3669" w:rsidRDefault="00CF562C" w:rsidP="00CF562C">
            <w:pPr>
              <w:spacing w:line="264" w:lineRule="auto"/>
              <w:jc w:val="center"/>
            </w:pPr>
            <w:r w:rsidRPr="00A14BA3">
              <w:t>18</w:t>
            </w:r>
          </w:p>
        </w:tc>
        <w:tc>
          <w:tcPr>
            <w:tcW w:w="3831" w:type="dxa"/>
            <w:shd w:val="clear" w:color="auto" w:fill="auto"/>
          </w:tcPr>
          <w:p w14:paraId="560FCCAE" w14:textId="77777777" w:rsidR="00CF562C" w:rsidRPr="00A14BA3" w:rsidRDefault="00CF562C" w:rsidP="00CF562C">
            <w:pPr>
              <w:spacing w:line="264" w:lineRule="auto"/>
            </w:pPr>
            <w:r w:rsidRPr="00A14BA3">
              <w:t>Методика ведения</w:t>
            </w:r>
          </w:p>
        </w:tc>
        <w:tc>
          <w:tcPr>
            <w:tcW w:w="4967" w:type="dxa"/>
            <w:shd w:val="clear" w:color="auto" w:fill="auto"/>
          </w:tcPr>
          <w:p w14:paraId="23D9C6C0" w14:textId="77777777" w:rsidR="00CF562C" w:rsidRDefault="00CF562C" w:rsidP="00CF562C">
            <w:pPr>
              <w:spacing w:line="264" w:lineRule="auto"/>
              <w:rPr>
                <w:noProof/>
              </w:rPr>
            </w:pPr>
            <w:r>
              <w:rPr>
                <w:noProof/>
              </w:rPr>
              <w:t>1 – централизованная методика ведения справочника.</w:t>
            </w:r>
          </w:p>
          <w:p w14:paraId="372C1EA1" w14:textId="74AA8ABD" w:rsidR="00CF562C" w:rsidRPr="00A14BA3" w:rsidRDefault="00CF562C" w:rsidP="00CF562C">
            <w:pPr>
              <w:spacing w:line="264" w:lineRule="auto"/>
              <w:rPr>
                <w:noProof/>
              </w:rPr>
            </w:pPr>
            <w:r>
              <w:rPr>
                <w:noProof/>
              </w:rPr>
              <w:t xml:space="preserve">Добавление, изменение или исключение значений справочника выполняется оператором в соответствии с актом Евразийской экономической комиссии. В случае исключения значения запись справочника отмечается как недействующая с даты исключения с указанием сведений об акте Евразийской экономической комиссии, регламентирующем окончание действия записи справочника. </w:t>
            </w:r>
            <w:r>
              <w:rPr>
                <w:noProof/>
              </w:rPr>
              <w:br/>
              <w:t xml:space="preserve">Коды справочника являются уникальными, </w:t>
            </w:r>
            <w:r>
              <w:rPr>
                <w:noProof/>
              </w:rPr>
              <w:lastRenderedPageBreak/>
              <w:t>повторное использование кодов справочника, в том числе недействующих, не допускается</w:t>
            </w:r>
          </w:p>
        </w:tc>
      </w:tr>
      <w:tr w:rsidR="00031285" w:rsidRPr="00A14BA3" w14:paraId="2EA72719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3B006198" w14:textId="77777777" w:rsidR="00031285" w:rsidRPr="00A14BA3" w:rsidRDefault="00031285" w:rsidP="00031285">
            <w:pPr>
              <w:spacing w:line="264" w:lineRule="auto"/>
              <w:jc w:val="center"/>
            </w:pPr>
            <w:r w:rsidRPr="00A14BA3">
              <w:lastRenderedPageBreak/>
              <w:t>19</w:t>
            </w:r>
          </w:p>
        </w:tc>
        <w:tc>
          <w:tcPr>
            <w:tcW w:w="3831" w:type="dxa"/>
            <w:shd w:val="clear" w:color="auto" w:fill="auto"/>
          </w:tcPr>
          <w:p w14:paraId="18ACCB41" w14:textId="77777777" w:rsidR="00031285" w:rsidRPr="00A14BA3" w:rsidRDefault="00031285" w:rsidP="00031285">
            <w:pPr>
              <w:spacing w:line="264" w:lineRule="auto"/>
            </w:pPr>
            <w:r w:rsidRPr="00A14BA3">
              <w:t>Структура</w:t>
            </w:r>
          </w:p>
        </w:tc>
        <w:tc>
          <w:tcPr>
            <w:tcW w:w="4967" w:type="dxa"/>
            <w:shd w:val="clear" w:color="auto" w:fill="auto"/>
          </w:tcPr>
          <w:p w14:paraId="37FE3795" w14:textId="75490624" w:rsidR="00031285" w:rsidRPr="00A14BA3" w:rsidRDefault="00031285" w:rsidP="00031285">
            <w:pPr>
              <w:spacing w:line="264" w:lineRule="auto"/>
            </w:pPr>
            <w:r>
              <w:rPr>
                <w:noProof/>
              </w:rPr>
              <w:t>описание</w:t>
            </w:r>
            <w:r w:rsidRPr="00963A3A">
              <w:rPr>
                <w:noProof/>
              </w:rPr>
              <w:t xml:space="preserve"> структур</w:t>
            </w:r>
            <w:r>
              <w:rPr>
                <w:noProof/>
              </w:rPr>
              <w:t>ы</w:t>
            </w:r>
            <w:r w:rsidRPr="00963A3A">
              <w:rPr>
                <w:noProof/>
              </w:rPr>
              <w:t xml:space="preserve"> </w:t>
            </w:r>
            <w:r>
              <w:rPr>
                <w:noProof/>
              </w:rPr>
              <w:t>справочника</w:t>
            </w:r>
            <w:r w:rsidRPr="00963A3A">
              <w:rPr>
                <w:noProof/>
              </w:rPr>
              <w:t xml:space="preserve"> (состав полей, области их значений и правила формирования) </w:t>
            </w:r>
            <w:r>
              <w:rPr>
                <w:noProof/>
              </w:rPr>
              <w:t>приведено</w:t>
            </w:r>
            <w:r w:rsidRPr="00963A3A">
              <w:rPr>
                <w:noProof/>
              </w:rPr>
              <w:t xml:space="preserve"> в разделе II</w:t>
            </w:r>
            <w:r>
              <w:rPr>
                <w:noProof/>
                <w:lang w:val="en-US"/>
              </w:rPr>
              <w:t>I</w:t>
            </w:r>
            <w:r w:rsidRPr="00963A3A">
              <w:rPr>
                <w:noProof/>
              </w:rPr>
              <w:t xml:space="preserve"> настоящего </w:t>
            </w:r>
            <w:r>
              <w:rPr>
                <w:noProof/>
              </w:rPr>
              <w:t>справочника</w:t>
            </w:r>
          </w:p>
        </w:tc>
      </w:tr>
      <w:tr w:rsidR="00031285" w:rsidRPr="00A14BA3" w14:paraId="2D9380F1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D93A6FF" w14:textId="77777777" w:rsidR="00031285" w:rsidRPr="00A14BA3" w:rsidDel="00BE687F" w:rsidRDefault="00031285" w:rsidP="00031285">
            <w:pPr>
              <w:spacing w:line="264" w:lineRule="auto"/>
              <w:jc w:val="center"/>
            </w:pPr>
            <w:r w:rsidRPr="00A14BA3">
              <w:t>20</w:t>
            </w:r>
          </w:p>
        </w:tc>
        <w:tc>
          <w:tcPr>
            <w:tcW w:w="3831" w:type="dxa"/>
            <w:shd w:val="clear" w:color="auto" w:fill="auto"/>
          </w:tcPr>
          <w:p w14:paraId="047A7854" w14:textId="77777777" w:rsidR="00031285" w:rsidRPr="00A14BA3" w:rsidRDefault="00031285" w:rsidP="00031285">
            <w:pPr>
              <w:spacing w:line="264" w:lineRule="auto"/>
            </w:pPr>
            <w:r w:rsidRPr="00A14BA3">
              <w:t>Степень конфиденциальности данных</w:t>
            </w:r>
          </w:p>
        </w:tc>
        <w:tc>
          <w:tcPr>
            <w:tcW w:w="4967" w:type="dxa"/>
            <w:shd w:val="clear" w:color="auto" w:fill="auto"/>
          </w:tcPr>
          <w:p w14:paraId="6966F35F" w14:textId="145B17BA" w:rsidR="00031285" w:rsidRPr="00A14BA3" w:rsidRDefault="00031285" w:rsidP="00031285">
            <w:pPr>
              <w:spacing w:line="264" w:lineRule="auto"/>
            </w:pPr>
            <w:proofErr w:type="gramStart"/>
            <w:r w:rsidRPr="00A14BA3">
              <w:t>сведения</w:t>
            </w:r>
            <w:proofErr w:type="gramEnd"/>
            <w:r w:rsidRPr="00A14BA3">
              <w:t xml:space="preserve"> </w:t>
            </w:r>
            <w:r>
              <w:t>из</w:t>
            </w:r>
            <w:r w:rsidRPr="003B12B0">
              <w:t xml:space="preserve"> </w:t>
            </w:r>
            <w:r w:rsidRPr="00A14BA3">
              <w:t xml:space="preserve">справочника относятся </w:t>
            </w:r>
            <w:r w:rsidRPr="00A14BA3">
              <w:br/>
              <w:t>к информации открытого доступа</w:t>
            </w:r>
          </w:p>
        </w:tc>
      </w:tr>
      <w:tr w:rsidR="00031285" w:rsidRPr="00A14BA3" w14:paraId="34E25786" w14:textId="77777777" w:rsidTr="0072521D">
        <w:tblPrEx>
          <w:tblLook w:val="04A0" w:firstRow="1" w:lastRow="0" w:firstColumn="1" w:lastColumn="0" w:noHBand="0" w:noVBand="1"/>
        </w:tblPrEx>
        <w:trPr>
          <w:cantSplit/>
          <w:trHeight w:val="245"/>
          <w:jc w:val="center"/>
        </w:trPr>
        <w:tc>
          <w:tcPr>
            <w:tcW w:w="559" w:type="dxa"/>
            <w:shd w:val="clear" w:color="auto" w:fill="auto"/>
          </w:tcPr>
          <w:p w14:paraId="0EC679F1" w14:textId="77777777" w:rsidR="00031285" w:rsidRPr="00A14BA3" w:rsidRDefault="00031285" w:rsidP="00031285">
            <w:pPr>
              <w:spacing w:line="264" w:lineRule="auto"/>
              <w:jc w:val="center"/>
            </w:pPr>
            <w:r w:rsidRPr="00A14BA3">
              <w:t>21</w:t>
            </w:r>
          </w:p>
        </w:tc>
        <w:tc>
          <w:tcPr>
            <w:tcW w:w="3831" w:type="dxa"/>
            <w:shd w:val="clear" w:color="auto" w:fill="auto"/>
          </w:tcPr>
          <w:p w14:paraId="6F40C49A" w14:textId="77777777" w:rsidR="00031285" w:rsidRPr="00A14BA3" w:rsidRDefault="00031285" w:rsidP="00031285">
            <w:pPr>
              <w:spacing w:line="264" w:lineRule="auto"/>
            </w:pPr>
            <w:r w:rsidRPr="00A14BA3">
              <w:t>Установленная периодичность пересмотра</w:t>
            </w:r>
          </w:p>
        </w:tc>
        <w:tc>
          <w:tcPr>
            <w:tcW w:w="4967" w:type="dxa"/>
            <w:shd w:val="clear" w:color="auto" w:fill="auto"/>
          </w:tcPr>
          <w:p w14:paraId="22C32EAD" w14:textId="6A1867AE" w:rsidR="00031285" w:rsidRPr="00A14BA3" w:rsidRDefault="00031285" w:rsidP="00031285">
            <w:pPr>
              <w:spacing w:line="264" w:lineRule="auto"/>
            </w:pPr>
            <w:proofErr w:type="gramStart"/>
            <w:r>
              <w:t>не</w:t>
            </w:r>
            <w:proofErr w:type="gramEnd"/>
            <w:r>
              <w:t xml:space="preserve"> установлена</w:t>
            </w:r>
          </w:p>
        </w:tc>
      </w:tr>
      <w:tr w:rsidR="00031285" w:rsidRPr="00A14BA3" w14:paraId="03C5A35E" w14:textId="77777777" w:rsidTr="0072521D">
        <w:tblPrEx>
          <w:tblLook w:val="04A0" w:firstRow="1" w:lastRow="0" w:firstColumn="1" w:lastColumn="0" w:noHBand="0" w:noVBand="1"/>
        </w:tblPrEx>
        <w:trPr>
          <w:cantSplit/>
          <w:trHeight w:val="210"/>
          <w:jc w:val="center"/>
        </w:trPr>
        <w:tc>
          <w:tcPr>
            <w:tcW w:w="559" w:type="dxa"/>
            <w:tcBorders>
              <w:bottom w:val="single" w:sz="4" w:space="0" w:color="auto"/>
            </w:tcBorders>
            <w:shd w:val="clear" w:color="auto" w:fill="auto"/>
          </w:tcPr>
          <w:p w14:paraId="6A447DC1" w14:textId="77777777" w:rsidR="00031285" w:rsidRPr="00A14BA3" w:rsidRDefault="00031285" w:rsidP="00031285">
            <w:pPr>
              <w:spacing w:line="264" w:lineRule="auto"/>
              <w:jc w:val="center"/>
            </w:pPr>
            <w:r w:rsidRPr="00A14BA3">
              <w:t>22</w:t>
            </w:r>
          </w:p>
        </w:tc>
        <w:tc>
          <w:tcPr>
            <w:tcW w:w="3831" w:type="dxa"/>
            <w:tcBorders>
              <w:bottom w:val="single" w:sz="4" w:space="0" w:color="auto"/>
            </w:tcBorders>
            <w:shd w:val="clear" w:color="auto" w:fill="auto"/>
          </w:tcPr>
          <w:p w14:paraId="6099394A" w14:textId="77777777" w:rsidR="00031285" w:rsidRPr="00A14BA3" w:rsidRDefault="00031285" w:rsidP="00031285">
            <w:pPr>
              <w:spacing w:line="264" w:lineRule="auto"/>
            </w:pPr>
            <w:r w:rsidRPr="00A14BA3">
              <w:t>Изменения</w:t>
            </w:r>
          </w:p>
        </w:tc>
        <w:tc>
          <w:tcPr>
            <w:tcW w:w="4967" w:type="dxa"/>
            <w:tcBorders>
              <w:bottom w:val="single" w:sz="4" w:space="0" w:color="auto"/>
            </w:tcBorders>
            <w:shd w:val="clear" w:color="auto" w:fill="auto"/>
          </w:tcPr>
          <w:p w14:paraId="7137C676" w14:textId="77777777" w:rsidR="00031285" w:rsidRPr="00A14BA3" w:rsidRDefault="00031285" w:rsidP="00031285">
            <w:pPr>
              <w:spacing w:line="264" w:lineRule="auto"/>
            </w:pPr>
            <w:r w:rsidRPr="00A14BA3">
              <w:t>–</w:t>
            </w:r>
          </w:p>
        </w:tc>
      </w:tr>
      <w:tr w:rsidR="00031285" w:rsidRPr="00A14BA3" w14:paraId="422EC397" w14:textId="77777777" w:rsidTr="0072521D">
        <w:tblPrEx>
          <w:tblLook w:val="04A0" w:firstRow="1" w:lastRow="0" w:firstColumn="1" w:lastColumn="0" w:noHBand="0" w:noVBand="1"/>
        </w:tblPrEx>
        <w:trPr>
          <w:cantSplit/>
          <w:trHeight w:val="904"/>
          <w:jc w:val="center"/>
        </w:trPr>
        <w:tc>
          <w:tcPr>
            <w:tcW w:w="559" w:type="dxa"/>
            <w:tcBorders>
              <w:bottom w:val="single" w:sz="4" w:space="0" w:color="auto"/>
            </w:tcBorders>
            <w:shd w:val="clear" w:color="auto" w:fill="auto"/>
          </w:tcPr>
          <w:p w14:paraId="5019026C" w14:textId="77777777" w:rsidR="00031285" w:rsidRPr="00A14BA3" w:rsidRDefault="00031285" w:rsidP="00031285">
            <w:pPr>
              <w:spacing w:line="264" w:lineRule="auto"/>
              <w:jc w:val="center"/>
            </w:pPr>
            <w:r w:rsidRPr="00A14BA3">
              <w:t>23</w:t>
            </w:r>
          </w:p>
        </w:tc>
        <w:tc>
          <w:tcPr>
            <w:tcW w:w="3831" w:type="dxa"/>
            <w:tcBorders>
              <w:bottom w:val="single" w:sz="4" w:space="0" w:color="auto"/>
            </w:tcBorders>
            <w:shd w:val="clear" w:color="auto" w:fill="auto"/>
          </w:tcPr>
          <w:p w14:paraId="6A7EC8B1" w14:textId="77777777" w:rsidR="00031285" w:rsidRPr="00A14BA3" w:rsidRDefault="00031285" w:rsidP="00031285">
            <w:pPr>
              <w:spacing w:line="264" w:lineRule="auto"/>
            </w:pPr>
            <w:r w:rsidRPr="00A14BA3">
              <w:t>Ссылка на детализированные сведения из справочника (классификатора)</w:t>
            </w:r>
          </w:p>
        </w:tc>
        <w:tc>
          <w:tcPr>
            <w:tcW w:w="4967" w:type="dxa"/>
            <w:tcBorders>
              <w:bottom w:val="single" w:sz="4" w:space="0" w:color="auto"/>
            </w:tcBorders>
            <w:shd w:val="clear" w:color="auto" w:fill="auto"/>
          </w:tcPr>
          <w:p w14:paraId="1CE617E1" w14:textId="058B0DE4" w:rsidR="00031285" w:rsidRPr="00A14BA3" w:rsidRDefault="00031285" w:rsidP="00031285">
            <w:pPr>
              <w:spacing w:line="264" w:lineRule="auto"/>
            </w:pPr>
            <w:proofErr w:type="gramStart"/>
            <w:r w:rsidRPr="00A14BA3">
              <w:t>детализир</w:t>
            </w:r>
            <w:r>
              <w:t>ованные</w:t>
            </w:r>
            <w:proofErr w:type="gramEnd"/>
            <w:r>
              <w:t xml:space="preserve"> сведения из справочника</w:t>
            </w:r>
            <w:r w:rsidRPr="00A14BA3">
              <w:t xml:space="preserve"> приведены в разделе I</w:t>
            </w:r>
            <w:r>
              <w:t xml:space="preserve"> настоящего справочника</w:t>
            </w:r>
          </w:p>
        </w:tc>
      </w:tr>
      <w:tr w:rsidR="00031285" w:rsidRPr="00A14BA3" w14:paraId="46A0B432" w14:textId="77777777" w:rsidTr="0072521D">
        <w:tblPrEx>
          <w:tblLook w:val="04A0" w:firstRow="1" w:lastRow="0" w:firstColumn="1" w:lastColumn="0" w:noHBand="0" w:noVBand="1"/>
        </w:tblPrEx>
        <w:trPr>
          <w:cantSplit/>
          <w:trHeight w:val="210"/>
          <w:jc w:val="center"/>
        </w:trPr>
        <w:tc>
          <w:tcPr>
            <w:tcW w:w="559" w:type="dxa"/>
            <w:shd w:val="clear" w:color="auto" w:fill="auto"/>
          </w:tcPr>
          <w:p w14:paraId="1712622E" w14:textId="77777777" w:rsidR="00031285" w:rsidRPr="00A14BA3" w:rsidRDefault="00031285" w:rsidP="00031285">
            <w:pPr>
              <w:spacing w:line="264" w:lineRule="auto"/>
              <w:jc w:val="center"/>
            </w:pPr>
            <w:r w:rsidRPr="00A14BA3">
              <w:t>24</w:t>
            </w:r>
          </w:p>
        </w:tc>
        <w:tc>
          <w:tcPr>
            <w:tcW w:w="3831" w:type="dxa"/>
            <w:shd w:val="clear" w:color="auto" w:fill="auto"/>
          </w:tcPr>
          <w:p w14:paraId="374D4EE3" w14:textId="77777777" w:rsidR="00031285" w:rsidRPr="00A14BA3" w:rsidRDefault="00031285" w:rsidP="00031285">
            <w:pPr>
              <w:spacing w:line="264" w:lineRule="auto"/>
            </w:pPr>
            <w:r w:rsidRPr="00A14BA3">
              <w:t>Способ представления сведений из справочника (классификатора)</w:t>
            </w:r>
          </w:p>
        </w:tc>
        <w:tc>
          <w:tcPr>
            <w:tcW w:w="4967" w:type="dxa"/>
            <w:shd w:val="clear" w:color="auto" w:fill="auto"/>
          </w:tcPr>
          <w:p w14:paraId="1CA6D0B0" w14:textId="069B820B" w:rsidR="00031285" w:rsidRPr="00A14BA3" w:rsidRDefault="00031285" w:rsidP="00031285">
            <w:pPr>
              <w:spacing w:line="264" w:lineRule="auto"/>
            </w:pPr>
            <w:proofErr w:type="gramStart"/>
            <w:r w:rsidRPr="00A14BA3">
              <w:t>опубликование</w:t>
            </w:r>
            <w:proofErr w:type="gramEnd"/>
            <w:r w:rsidRPr="00A14BA3">
              <w:t xml:space="preserve"> на информационном портале Евразийского экономического союза</w:t>
            </w:r>
          </w:p>
        </w:tc>
      </w:tr>
    </w:tbl>
    <w:bookmarkEnd w:id="0"/>
    <w:p w14:paraId="366361A2" w14:textId="77777777" w:rsidR="003B12B0" w:rsidRPr="00064466" w:rsidRDefault="003B12B0" w:rsidP="0072521D">
      <w:pPr>
        <w:pStyle w:val="11"/>
        <w:pageBreakBefore/>
        <w:widowControl w:val="0"/>
        <w:spacing w:before="240" w:beforeAutospacing="0" w:after="360" w:afterAutospacing="0"/>
        <w:outlineLvl w:val="0"/>
        <w:rPr>
          <w:szCs w:val="30"/>
        </w:rPr>
      </w:pPr>
      <w:r w:rsidRPr="008E41B2">
        <w:rPr>
          <w:szCs w:val="30"/>
          <w:lang w:val="en-US"/>
        </w:rPr>
        <w:lastRenderedPageBreak/>
        <w:t>III</w:t>
      </w:r>
      <w:r w:rsidRPr="003100B9">
        <w:rPr>
          <w:szCs w:val="30"/>
        </w:rPr>
        <w:t xml:space="preserve">. Описание структуры </w:t>
      </w:r>
      <w:r>
        <w:rPr>
          <w:szCs w:val="30"/>
        </w:rPr>
        <w:t>справочника</w:t>
      </w:r>
    </w:p>
    <w:p w14:paraId="7FF978B9" w14:textId="51647B99" w:rsidR="0072521D" w:rsidRPr="004F3A33" w:rsidRDefault="0072521D" w:rsidP="007E71F4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1. Настоящий раздел определяет структуру и реквизитный состав справочника, в том числе области значений реквизитов и правила их</w:t>
      </w:r>
      <w:r w:rsidR="007E71F4">
        <w:rPr>
          <w:sz w:val="30"/>
          <w:szCs w:val="30"/>
        </w:rPr>
        <w:t> </w:t>
      </w:r>
      <w:r w:rsidRPr="004F3A33">
        <w:rPr>
          <w:sz w:val="30"/>
          <w:szCs w:val="30"/>
        </w:rPr>
        <w:t>формирования.</w:t>
      </w:r>
    </w:p>
    <w:p w14:paraId="20995801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2. Структура и реквизитный состав справочника</w:t>
      </w:r>
      <w:r w:rsidRPr="004F3A33">
        <w:rPr>
          <w:noProof/>
          <w:sz w:val="30"/>
          <w:szCs w:val="30"/>
        </w:rPr>
        <w:t xml:space="preserve"> </w:t>
      </w:r>
      <w:r w:rsidRPr="004F3A33">
        <w:rPr>
          <w:sz w:val="30"/>
          <w:szCs w:val="30"/>
        </w:rPr>
        <w:t xml:space="preserve">приведены </w:t>
      </w:r>
      <w:r w:rsidRPr="004F3A33">
        <w:rPr>
          <w:sz w:val="30"/>
          <w:szCs w:val="30"/>
        </w:rPr>
        <w:br/>
        <w:t>в таблице, в которой формируются следующие поля (графы):</w:t>
      </w:r>
    </w:p>
    <w:p w14:paraId="35D1EF83" w14:textId="16308CC3" w:rsidR="0072521D" w:rsidRPr="004F3A33" w:rsidRDefault="0072521D" w:rsidP="00AF1BC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«</w:t>
      </w:r>
      <w:proofErr w:type="gramStart"/>
      <w:r w:rsidRPr="004F3A33">
        <w:rPr>
          <w:sz w:val="30"/>
          <w:szCs w:val="30"/>
        </w:rPr>
        <w:t>наименование</w:t>
      </w:r>
      <w:proofErr w:type="gramEnd"/>
      <w:r w:rsidRPr="004F3A33">
        <w:rPr>
          <w:sz w:val="30"/>
          <w:szCs w:val="30"/>
        </w:rPr>
        <w:t xml:space="preserve"> реквизита» – порядковый номер и устоявшееся или</w:t>
      </w:r>
      <w:r w:rsidR="00AF1BCD">
        <w:rPr>
          <w:sz w:val="30"/>
          <w:szCs w:val="30"/>
        </w:rPr>
        <w:t> </w:t>
      </w:r>
      <w:r w:rsidRPr="004F3A33">
        <w:rPr>
          <w:sz w:val="30"/>
          <w:szCs w:val="30"/>
        </w:rPr>
        <w:t>официальное словесное обозначение реквизита;</w:t>
      </w:r>
    </w:p>
    <w:p w14:paraId="51DE4390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«</w:t>
      </w:r>
      <w:proofErr w:type="gramStart"/>
      <w:r w:rsidRPr="004F3A33">
        <w:rPr>
          <w:sz w:val="30"/>
          <w:szCs w:val="30"/>
        </w:rPr>
        <w:t>область</w:t>
      </w:r>
      <w:proofErr w:type="gramEnd"/>
      <w:r w:rsidRPr="004F3A33">
        <w:rPr>
          <w:sz w:val="30"/>
          <w:szCs w:val="30"/>
        </w:rPr>
        <w:t xml:space="preserve"> значения реквизита» – текст, поясняющий смысл (семантику) реквизита;</w:t>
      </w:r>
    </w:p>
    <w:p w14:paraId="56D2D662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«</w:t>
      </w:r>
      <w:proofErr w:type="gramStart"/>
      <w:r w:rsidRPr="004F3A33">
        <w:rPr>
          <w:sz w:val="30"/>
          <w:szCs w:val="30"/>
        </w:rPr>
        <w:t>правила</w:t>
      </w:r>
      <w:proofErr w:type="gramEnd"/>
      <w:r w:rsidRPr="004F3A33">
        <w:rPr>
          <w:sz w:val="30"/>
          <w:szCs w:val="30"/>
        </w:rPr>
        <w:t xml:space="preserve"> формирования реквизита» – текст, уточняющий назначение реквизита и определяющий правила его формирования (заполнения), или словесное описание возможных значений реквизита;</w:t>
      </w:r>
    </w:p>
    <w:p w14:paraId="71775D18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«</w:t>
      </w:r>
      <w:proofErr w:type="gramStart"/>
      <w:r w:rsidRPr="004F3A33">
        <w:rPr>
          <w:sz w:val="30"/>
          <w:szCs w:val="30"/>
        </w:rPr>
        <w:t>мн.</w:t>
      </w:r>
      <w:proofErr w:type="gramEnd"/>
      <w:r w:rsidRPr="004F3A33">
        <w:rPr>
          <w:sz w:val="30"/>
          <w:szCs w:val="30"/>
        </w:rPr>
        <w:t>» – множественность реквизита (обязательность (опциональность) и количество возможных повторений реквизита).</w:t>
      </w:r>
    </w:p>
    <w:p w14:paraId="0B3B465A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 xml:space="preserve">3. Для указания множественности реквизитов </w:t>
      </w:r>
      <w:r w:rsidRPr="004F3A33">
        <w:rPr>
          <w:color w:val="000000"/>
          <w:sz w:val="30"/>
          <w:szCs w:val="30"/>
        </w:rPr>
        <w:t xml:space="preserve">передаваемых данных </w:t>
      </w:r>
      <w:r w:rsidRPr="004F3A33">
        <w:rPr>
          <w:sz w:val="30"/>
          <w:szCs w:val="30"/>
        </w:rPr>
        <w:t>используются следующие обозначения:</w:t>
      </w:r>
    </w:p>
    <w:p w14:paraId="7C069C12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1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реквизит обязате</w:t>
      </w:r>
      <w:r>
        <w:rPr>
          <w:sz w:val="30"/>
          <w:szCs w:val="30"/>
        </w:rPr>
        <w:t>лен, повторения не допускаются;</w:t>
      </w:r>
    </w:p>
    <w:p w14:paraId="249E5348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proofErr w:type="gramStart"/>
      <w:r w:rsidRPr="004F3A33">
        <w:rPr>
          <w:sz w:val="30"/>
          <w:szCs w:val="30"/>
        </w:rPr>
        <w:t>n</w:t>
      </w:r>
      <w:proofErr w:type="gramEnd"/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реквизит обязателен, должен повторяться n раз (n &gt; 1);</w:t>
      </w:r>
    </w:p>
    <w:p w14:paraId="68EDA4A1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proofErr w:type="gramStart"/>
      <w:r w:rsidRPr="004F3A33">
        <w:rPr>
          <w:sz w:val="30"/>
          <w:szCs w:val="30"/>
        </w:rPr>
        <w:t>1..</w:t>
      </w:r>
      <w:proofErr w:type="gramEnd"/>
      <w:r w:rsidRPr="004F3A33">
        <w:rPr>
          <w:sz w:val="30"/>
          <w:szCs w:val="30"/>
        </w:rPr>
        <w:t>*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элемент обязателен, может повторяться без ограничений;</w:t>
      </w:r>
    </w:p>
    <w:p w14:paraId="7FD1AC85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proofErr w:type="gramStart"/>
      <w:r w:rsidRPr="004F3A33">
        <w:rPr>
          <w:sz w:val="30"/>
          <w:szCs w:val="30"/>
        </w:rPr>
        <w:t>n..</w:t>
      </w:r>
      <w:proofErr w:type="gramEnd"/>
      <w:r w:rsidRPr="004F3A33">
        <w:rPr>
          <w:sz w:val="30"/>
          <w:szCs w:val="30"/>
        </w:rPr>
        <w:t>*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 xml:space="preserve">реквизит обязателен, должен повторяться не менее n раз </w:t>
      </w:r>
      <w:r w:rsidRPr="004F3A33">
        <w:rPr>
          <w:sz w:val="30"/>
          <w:szCs w:val="30"/>
        </w:rPr>
        <w:br/>
        <w:t>(n &gt; 1);</w:t>
      </w:r>
    </w:p>
    <w:p w14:paraId="29D46A12" w14:textId="4E0FF2E3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noProof/>
          <w:sz w:val="30"/>
          <w:szCs w:val="30"/>
        </w:rPr>
        <w:t>n..m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 xml:space="preserve">реквизит обязателен, должен повторяться не менее n раз </w:t>
      </w:r>
      <w:r w:rsidR="00AF1BCD">
        <w:rPr>
          <w:sz w:val="30"/>
          <w:szCs w:val="30"/>
        </w:rPr>
        <w:br/>
      </w:r>
      <w:r w:rsidRPr="004F3A33">
        <w:rPr>
          <w:sz w:val="30"/>
          <w:szCs w:val="30"/>
        </w:rPr>
        <w:t>и не более m раз (</w:t>
      </w:r>
      <w:proofErr w:type="gramStart"/>
      <w:r w:rsidRPr="004F3A33">
        <w:rPr>
          <w:sz w:val="30"/>
          <w:szCs w:val="30"/>
        </w:rPr>
        <w:t>n &gt;</w:t>
      </w:r>
      <w:proofErr w:type="gramEnd"/>
      <w:r w:rsidRPr="004F3A33">
        <w:rPr>
          <w:sz w:val="30"/>
          <w:szCs w:val="30"/>
        </w:rPr>
        <w:t xml:space="preserve"> 1, m &gt; n);</w:t>
      </w:r>
    </w:p>
    <w:p w14:paraId="54F602D7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proofErr w:type="gramStart"/>
      <w:r w:rsidRPr="004F3A33">
        <w:rPr>
          <w:sz w:val="30"/>
          <w:szCs w:val="30"/>
        </w:rPr>
        <w:t>0..</w:t>
      </w:r>
      <w:proofErr w:type="gramEnd"/>
      <w:r w:rsidRPr="004F3A33">
        <w:rPr>
          <w:sz w:val="30"/>
          <w:szCs w:val="30"/>
        </w:rPr>
        <w:t>1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реквизит опционален, повторения не допускаются;</w:t>
      </w:r>
    </w:p>
    <w:p w14:paraId="7CD7C4D3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proofErr w:type="gramStart"/>
      <w:r w:rsidRPr="004F3A33">
        <w:rPr>
          <w:sz w:val="30"/>
          <w:szCs w:val="30"/>
        </w:rPr>
        <w:t>0..</w:t>
      </w:r>
      <w:proofErr w:type="gramEnd"/>
      <w:r w:rsidRPr="004F3A33">
        <w:rPr>
          <w:sz w:val="30"/>
          <w:szCs w:val="30"/>
        </w:rPr>
        <w:t>*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 xml:space="preserve"> реквизит опционален, может повторяться без ограничений;</w:t>
      </w:r>
    </w:p>
    <w:p w14:paraId="6A48E7A1" w14:textId="7CA6C0DE" w:rsidR="003B12B0" w:rsidRDefault="0072521D" w:rsidP="0072521D">
      <w:pPr>
        <w:spacing w:line="360" w:lineRule="auto"/>
      </w:pPr>
      <w:proofErr w:type="gramStart"/>
      <w:r w:rsidRPr="004F3A33">
        <w:rPr>
          <w:sz w:val="30"/>
          <w:szCs w:val="30"/>
        </w:rPr>
        <w:t>0..</w:t>
      </w:r>
      <w:proofErr w:type="gramEnd"/>
      <w:r w:rsidRPr="004F3A33">
        <w:rPr>
          <w:sz w:val="30"/>
          <w:szCs w:val="30"/>
        </w:rPr>
        <w:t>m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 xml:space="preserve">реквизит опционален, может повторяться не более m раз </w:t>
      </w:r>
      <w:r w:rsidRPr="004F3A33">
        <w:rPr>
          <w:sz w:val="30"/>
          <w:szCs w:val="30"/>
        </w:rPr>
        <w:br/>
        <w:t>(m &gt; 1).</w:t>
      </w:r>
    </w:p>
    <w:p w14:paraId="6B34579E" w14:textId="77777777" w:rsidR="003B12B0" w:rsidRPr="00A14BA3" w:rsidRDefault="003B12B0" w:rsidP="00A14BA3">
      <w:pPr>
        <w:sectPr w:rsidR="003B12B0" w:rsidRPr="00A14BA3" w:rsidSect="004F0DCE">
          <w:pgSz w:w="11906" w:h="16838"/>
          <w:pgMar w:top="1134" w:right="851" w:bottom="851" w:left="1701" w:header="709" w:footer="709" w:gutter="0"/>
          <w:cols w:space="708"/>
          <w:docGrid w:linePitch="408"/>
        </w:sectPr>
      </w:pPr>
    </w:p>
    <w:p w14:paraId="4FF68C6B" w14:textId="61133F83" w:rsidR="003549D4" w:rsidRPr="003B12B0" w:rsidRDefault="00F4412E" w:rsidP="00171530">
      <w:pPr>
        <w:spacing w:after="240"/>
        <w:jc w:val="right"/>
        <w:rPr>
          <w:sz w:val="30"/>
          <w:szCs w:val="30"/>
        </w:rPr>
      </w:pPr>
      <w:r w:rsidRPr="003B12B0">
        <w:rPr>
          <w:sz w:val="30"/>
          <w:szCs w:val="30"/>
        </w:rPr>
        <w:lastRenderedPageBreak/>
        <w:t>Таблица</w:t>
      </w:r>
    </w:p>
    <w:p w14:paraId="11221094" w14:textId="2D67266D" w:rsidR="00F4412E" w:rsidRPr="003B12B0" w:rsidRDefault="004912BD" w:rsidP="003B12B0">
      <w:pPr>
        <w:spacing w:after="120"/>
        <w:jc w:val="center"/>
        <w:rPr>
          <w:sz w:val="30"/>
          <w:szCs w:val="30"/>
        </w:rPr>
      </w:pPr>
      <w:r w:rsidRPr="003B12B0">
        <w:rPr>
          <w:sz w:val="30"/>
          <w:szCs w:val="30"/>
        </w:rPr>
        <w:t xml:space="preserve">Структура и реквизитный состав </w:t>
      </w:r>
      <w:r w:rsidR="00833A88" w:rsidRPr="003B12B0">
        <w:rPr>
          <w:sz w:val="30"/>
          <w:szCs w:val="30"/>
        </w:rPr>
        <w:t>справочника</w:t>
      </w:r>
    </w:p>
    <w:tbl>
      <w:tblPr>
        <w:tblStyle w:val="a8"/>
        <w:tblW w:w="5000" w:type="pct"/>
        <w:jc w:val="left"/>
        <w:tblLook w:val="04A0" w:firstRow="1" w:lastRow="0" w:firstColumn="1" w:lastColumn="0" w:noHBand="0" w:noVBand="1"/>
      </w:tblPr>
      <w:tblGrid>
        <w:gridCol w:w="394"/>
        <w:gridCol w:w="388"/>
        <w:gridCol w:w="348"/>
        <w:gridCol w:w="336"/>
        <w:gridCol w:w="2940"/>
        <w:gridCol w:w="4239"/>
        <w:gridCol w:w="4973"/>
        <w:gridCol w:w="947"/>
      </w:tblGrid>
      <w:tr w:rsidR="00D96645" w:rsidRPr="00A14BA3" w14:paraId="7178505C" w14:textId="77777777" w:rsidTr="00992BB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left"/>
        </w:trPr>
        <w:tc>
          <w:tcPr>
            <w:tcW w:w="4404" w:type="dxa"/>
            <w:gridSpan w:val="5"/>
          </w:tcPr>
          <w:p w14:paraId="3560214E" w14:textId="77777777" w:rsidR="00D96645" w:rsidRPr="00A14BA3" w:rsidRDefault="00D96645" w:rsidP="00561801">
            <w:r w:rsidRPr="00A14BA3">
              <w:t xml:space="preserve">Наименование реквизита </w:t>
            </w:r>
          </w:p>
        </w:tc>
        <w:tc>
          <w:tcPr>
            <w:tcW w:w="4238" w:type="dxa"/>
          </w:tcPr>
          <w:p w14:paraId="43EA7EA2" w14:textId="77777777" w:rsidR="00D96645" w:rsidRPr="00A14BA3" w:rsidRDefault="00D96645" w:rsidP="00561801">
            <w:r w:rsidRPr="00A14BA3">
              <w:t>Область значения реквизита</w:t>
            </w:r>
          </w:p>
        </w:tc>
        <w:tc>
          <w:tcPr>
            <w:tcW w:w="4971" w:type="dxa"/>
          </w:tcPr>
          <w:p w14:paraId="1608E9C4" w14:textId="77777777" w:rsidR="00D96645" w:rsidRPr="00A14BA3" w:rsidRDefault="00D96645" w:rsidP="00561801">
            <w:r w:rsidRPr="00A14BA3">
              <w:t>Правила формирования реквизита</w:t>
            </w:r>
          </w:p>
        </w:tc>
        <w:tc>
          <w:tcPr>
            <w:tcW w:w="947" w:type="dxa"/>
          </w:tcPr>
          <w:p w14:paraId="6EFCC0AB" w14:textId="77777777" w:rsidR="00D96645" w:rsidRPr="00A14BA3" w:rsidRDefault="00D96645" w:rsidP="00561801">
            <w:r w:rsidRPr="00A14BA3">
              <w:t>Мн.</w:t>
            </w:r>
          </w:p>
        </w:tc>
      </w:tr>
      <w:tr w:rsidR="00D96645" w:rsidRPr="00A14BA3" w14:paraId="2F6C69CA" w14:textId="77777777" w:rsidTr="00992BBE">
        <w:trPr>
          <w:cantSplit/>
          <w:jc w:val="left"/>
        </w:trPr>
        <w:tc>
          <w:tcPr>
            <w:tcW w:w="4404" w:type="dxa"/>
            <w:gridSpan w:val="5"/>
            <w:tcMar>
              <w:right w:w="0" w:type="dxa"/>
            </w:tcMar>
          </w:tcPr>
          <w:p w14:paraId="2FAFDD86" w14:textId="25FEB182" w:rsidR="00D96645" w:rsidRPr="00A14BA3" w:rsidRDefault="00D96645" w:rsidP="00521669">
            <w:r w:rsidRPr="00A14BA3">
              <w:t xml:space="preserve">1. </w:t>
            </w:r>
            <w:r w:rsidR="00521669">
              <w:t xml:space="preserve">Сведения о группах инвалидности, </w:t>
            </w:r>
            <w:r w:rsidR="00521669" w:rsidRPr="00521669">
              <w:t>степен</w:t>
            </w:r>
            <w:r w:rsidR="00521669">
              <w:t>ях</w:t>
            </w:r>
            <w:r w:rsidR="00521669" w:rsidRPr="00521669">
              <w:t xml:space="preserve"> утраты здоровья</w:t>
            </w:r>
          </w:p>
        </w:tc>
        <w:tc>
          <w:tcPr>
            <w:tcW w:w="4238" w:type="dxa"/>
          </w:tcPr>
          <w:p w14:paraId="08D21A27" w14:textId="77777777" w:rsidR="00D96645" w:rsidRPr="00A14BA3" w:rsidRDefault="00D96645" w:rsidP="00561801">
            <w:proofErr w:type="gramStart"/>
            <w:r w:rsidRPr="00A14BA3">
              <w:t>определяется</w:t>
            </w:r>
            <w:proofErr w:type="gramEnd"/>
            <w:r w:rsidRPr="00A14BA3">
              <w:t xml:space="preserve"> областями значений вложенных реквизитов</w:t>
            </w:r>
          </w:p>
        </w:tc>
        <w:tc>
          <w:tcPr>
            <w:tcW w:w="4971" w:type="dxa"/>
          </w:tcPr>
          <w:p w14:paraId="7F41EDAE" w14:textId="31864372" w:rsidR="00D96645" w:rsidRPr="00A14BA3" w:rsidRDefault="00D96645" w:rsidP="00561801">
            <w:proofErr w:type="gramStart"/>
            <w:r>
              <w:t>определяю</w:t>
            </w:r>
            <w:r w:rsidRPr="00A14BA3">
              <w:t>тся</w:t>
            </w:r>
            <w:proofErr w:type="gramEnd"/>
            <w:r w:rsidRPr="00A14BA3">
              <w:t xml:space="preserve"> правилами формирования вложенных реквизитов</w:t>
            </w:r>
          </w:p>
        </w:tc>
        <w:tc>
          <w:tcPr>
            <w:tcW w:w="947" w:type="dxa"/>
          </w:tcPr>
          <w:p w14:paraId="1F483029" w14:textId="77777777" w:rsidR="00D96645" w:rsidRPr="00A14BA3" w:rsidRDefault="00D96645" w:rsidP="00561801">
            <w:pPr>
              <w:jc w:val="center"/>
            </w:pPr>
            <w:r w:rsidRPr="00A14BA3">
              <w:t>1..*</w:t>
            </w:r>
          </w:p>
        </w:tc>
      </w:tr>
      <w:tr w:rsidR="00D96645" w:rsidRPr="00A14BA3" w14:paraId="7547C880" w14:textId="77777777" w:rsidTr="00992BBE">
        <w:trPr>
          <w:cantSplit/>
          <w:jc w:val="left"/>
        </w:trPr>
        <w:tc>
          <w:tcPr>
            <w:tcW w:w="393" w:type="dxa"/>
            <w:tcBorders>
              <w:left w:val="nil"/>
              <w:bottom w:val="nil"/>
            </w:tcBorders>
            <w:tcMar>
              <w:right w:w="0" w:type="dxa"/>
            </w:tcMar>
          </w:tcPr>
          <w:p w14:paraId="6D233C80" w14:textId="77777777" w:rsidR="00D96645" w:rsidRPr="00E22562" w:rsidRDefault="00D96645" w:rsidP="00561801">
            <w:pPr>
              <w:rPr>
                <w:lang w:val="en-US"/>
              </w:rPr>
            </w:pPr>
          </w:p>
        </w:tc>
        <w:tc>
          <w:tcPr>
            <w:tcW w:w="4011" w:type="dxa"/>
            <w:gridSpan w:val="4"/>
          </w:tcPr>
          <w:p w14:paraId="7BD4FDB2" w14:textId="77777777" w:rsidR="00D96645" w:rsidRPr="00A14BA3" w:rsidRDefault="00D96645" w:rsidP="00561801">
            <w:r w:rsidRPr="00A14BA3">
              <w:t xml:space="preserve">1.1. </w:t>
            </w:r>
            <w:r>
              <w:t>Код раздела</w:t>
            </w:r>
          </w:p>
        </w:tc>
        <w:tc>
          <w:tcPr>
            <w:tcW w:w="4238" w:type="dxa"/>
          </w:tcPr>
          <w:p w14:paraId="351597F7" w14:textId="77777777" w:rsidR="00D96645" w:rsidRPr="00A14BA3" w:rsidRDefault="00D96645" w:rsidP="00561801">
            <w:proofErr w:type="gramStart"/>
            <w:r>
              <w:rPr>
                <w:color w:val="000000"/>
              </w:rPr>
              <w:t>нормализованная</w:t>
            </w:r>
            <w:proofErr w:type="gramEnd"/>
            <w:r>
              <w:rPr>
                <w:color w:val="000000"/>
              </w:rPr>
              <w:t xml:space="preserve"> строка символов. Шаблон: [</w:t>
            </w:r>
            <w:r>
              <w:rPr>
                <w:color w:val="000000"/>
                <w:lang w:val="en-US"/>
              </w:rPr>
              <w:t>A</w:t>
            </w:r>
            <w:r>
              <w:rPr>
                <w:color w:val="000000"/>
              </w:rPr>
              <w:t>-</w:t>
            </w:r>
            <w:r>
              <w:rPr>
                <w:color w:val="000000"/>
                <w:lang w:val="en-US"/>
              </w:rPr>
              <w:t>Z</w:t>
            </w:r>
            <w:r>
              <w:rPr>
                <w:color w:val="000000"/>
              </w:rPr>
              <w:t>]{2}</w:t>
            </w:r>
          </w:p>
        </w:tc>
        <w:tc>
          <w:tcPr>
            <w:tcW w:w="4971" w:type="dxa"/>
          </w:tcPr>
          <w:p w14:paraId="1873B3C7" w14:textId="4C8B155A" w:rsidR="00D96645" w:rsidRPr="00A14BA3" w:rsidRDefault="00D96645" w:rsidP="00297006">
            <w:proofErr w:type="gramStart"/>
            <w:r>
              <w:rPr>
                <w:color w:val="000000"/>
              </w:rPr>
              <w:t>альфа</w:t>
            </w:r>
            <w:proofErr w:type="gramEnd"/>
            <w:r>
              <w:rPr>
                <w:color w:val="000000"/>
              </w:rPr>
              <w:t>-2 код государства-члена, формируется в</w:t>
            </w:r>
            <w:r w:rsidR="00297006">
              <w:rPr>
                <w:color w:val="000000"/>
              </w:rPr>
              <w:t> </w:t>
            </w:r>
            <w:r>
              <w:rPr>
                <w:color w:val="000000"/>
              </w:rPr>
              <w:t xml:space="preserve">соответствии со стандартом ISO 3166-1 </w:t>
            </w:r>
          </w:p>
        </w:tc>
        <w:tc>
          <w:tcPr>
            <w:tcW w:w="947" w:type="dxa"/>
          </w:tcPr>
          <w:p w14:paraId="29C492FD" w14:textId="77777777" w:rsidR="00D96645" w:rsidRPr="00A14BA3" w:rsidRDefault="00D96645" w:rsidP="00561801">
            <w:pPr>
              <w:jc w:val="center"/>
            </w:pPr>
            <w:r w:rsidRPr="00A14BA3">
              <w:t>1</w:t>
            </w:r>
          </w:p>
        </w:tc>
      </w:tr>
      <w:tr w:rsidR="00992BBE" w:rsidRPr="00A14BA3" w14:paraId="64293432" w14:textId="77777777" w:rsidTr="00992BBE">
        <w:trPr>
          <w:cantSplit/>
          <w:jc w:val="left"/>
        </w:trPr>
        <w:tc>
          <w:tcPr>
            <w:tcW w:w="393" w:type="dxa"/>
            <w:tcBorders>
              <w:top w:val="nil"/>
              <w:left w:val="nil"/>
              <w:bottom w:val="nil"/>
            </w:tcBorders>
            <w:tcMar>
              <w:right w:w="0" w:type="dxa"/>
            </w:tcMar>
          </w:tcPr>
          <w:p w14:paraId="5DE3D979" w14:textId="77777777" w:rsidR="00992BBE" w:rsidRPr="00E22562" w:rsidRDefault="00992BBE" w:rsidP="00992BBE">
            <w:pPr>
              <w:rPr>
                <w:lang w:val="en-US"/>
              </w:rPr>
            </w:pPr>
          </w:p>
        </w:tc>
        <w:tc>
          <w:tcPr>
            <w:tcW w:w="4011" w:type="dxa"/>
            <w:gridSpan w:val="4"/>
          </w:tcPr>
          <w:p w14:paraId="091AE448" w14:textId="77777777" w:rsidR="00992BBE" w:rsidRPr="00A14BA3" w:rsidRDefault="00992BBE" w:rsidP="00992BBE">
            <w:r w:rsidRPr="00A14BA3">
              <w:t>1.2. Наименование</w:t>
            </w:r>
            <w:r>
              <w:t xml:space="preserve"> раздела</w:t>
            </w:r>
          </w:p>
        </w:tc>
        <w:tc>
          <w:tcPr>
            <w:tcW w:w="4238" w:type="dxa"/>
          </w:tcPr>
          <w:p w14:paraId="67B45228" w14:textId="77777777" w:rsidR="00992BBE" w:rsidRPr="00A14BA3" w:rsidRDefault="00992BBE" w:rsidP="00992BBE">
            <w:proofErr w:type="gramStart"/>
            <w:r w:rsidRPr="00A14BA3">
              <w:t>строка</w:t>
            </w:r>
            <w:proofErr w:type="gramEnd"/>
            <w:r w:rsidRPr="00A14BA3">
              <w:t xml:space="preserve"> символов.</w:t>
            </w:r>
          </w:p>
          <w:p w14:paraId="0BC0A49F" w14:textId="77777777" w:rsidR="00992BBE" w:rsidRPr="00A14BA3" w:rsidRDefault="00992BBE" w:rsidP="00992BBE">
            <w:r w:rsidRPr="00A14BA3">
              <w:t>Мин. длина: 1.</w:t>
            </w:r>
          </w:p>
          <w:p w14:paraId="7878244D" w14:textId="4F3C90EA" w:rsidR="00992BBE" w:rsidRPr="00A14BA3" w:rsidRDefault="00992BBE" w:rsidP="00977410">
            <w:r w:rsidRPr="00A14BA3">
              <w:t>Макс. длина: 2</w:t>
            </w:r>
            <w:r w:rsidR="00977410">
              <w:t>5</w:t>
            </w:r>
            <w:r w:rsidRPr="00A14BA3">
              <w:t>0</w:t>
            </w:r>
          </w:p>
        </w:tc>
        <w:tc>
          <w:tcPr>
            <w:tcW w:w="4971" w:type="dxa"/>
          </w:tcPr>
          <w:p w14:paraId="3415952F" w14:textId="2619DBA6" w:rsidR="00992BBE" w:rsidRPr="00A14BA3" w:rsidRDefault="00992BBE" w:rsidP="00297006">
            <w:proofErr w:type="gramStart"/>
            <w:r w:rsidRPr="00A14BA3">
              <w:t>формируется</w:t>
            </w:r>
            <w:proofErr w:type="gramEnd"/>
            <w:r w:rsidRPr="00A14BA3">
              <w:t xml:space="preserve"> в виде </w:t>
            </w:r>
            <w:r>
              <w:t>словосочетания или</w:t>
            </w:r>
            <w:r w:rsidR="00297006">
              <w:t> </w:t>
            </w:r>
            <w:r>
              <w:t>предложения</w:t>
            </w:r>
            <w:r w:rsidRPr="00A14BA3">
              <w:t xml:space="preserve"> на</w:t>
            </w:r>
            <w:r>
              <w:t xml:space="preserve"> </w:t>
            </w:r>
            <w:r w:rsidRPr="00A14BA3">
              <w:t>русском языке</w:t>
            </w:r>
          </w:p>
        </w:tc>
        <w:tc>
          <w:tcPr>
            <w:tcW w:w="947" w:type="dxa"/>
          </w:tcPr>
          <w:p w14:paraId="3B09059D" w14:textId="77777777" w:rsidR="00992BBE" w:rsidRPr="00A14BA3" w:rsidRDefault="00992BBE" w:rsidP="00992BBE">
            <w:pPr>
              <w:jc w:val="center"/>
            </w:pPr>
            <w:r w:rsidRPr="00A14BA3">
              <w:t>1</w:t>
            </w:r>
          </w:p>
        </w:tc>
      </w:tr>
      <w:tr w:rsidR="00D96645" w:rsidRPr="00A14BA3" w14:paraId="3D47EBBA" w14:textId="77777777" w:rsidTr="00992BBE">
        <w:trPr>
          <w:cantSplit/>
          <w:jc w:val="left"/>
        </w:trPr>
        <w:tc>
          <w:tcPr>
            <w:tcW w:w="393" w:type="dxa"/>
            <w:tcBorders>
              <w:top w:val="nil"/>
              <w:left w:val="nil"/>
              <w:bottom w:val="nil"/>
            </w:tcBorders>
            <w:tcMar>
              <w:right w:w="0" w:type="dxa"/>
            </w:tcMar>
          </w:tcPr>
          <w:p w14:paraId="1BC44C0A" w14:textId="3C365EF6" w:rsidR="00D96645" w:rsidRPr="00E22562" w:rsidRDefault="00D96645" w:rsidP="00561801">
            <w:pPr>
              <w:rPr>
                <w:lang w:val="en-US"/>
              </w:rPr>
            </w:pPr>
          </w:p>
        </w:tc>
        <w:tc>
          <w:tcPr>
            <w:tcW w:w="4011" w:type="dxa"/>
            <w:gridSpan w:val="4"/>
          </w:tcPr>
          <w:p w14:paraId="54A5E85C" w14:textId="749DB926" w:rsidR="00D96645" w:rsidRPr="00A14BA3" w:rsidRDefault="00D96645" w:rsidP="008B6482">
            <w:r>
              <w:t xml:space="preserve">1.3. Сведения о </w:t>
            </w:r>
            <w:r w:rsidR="008B6482">
              <w:t xml:space="preserve">группах инвалидности, </w:t>
            </w:r>
            <w:r w:rsidR="008B6482" w:rsidRPr="00521669">
              <w:t>степен</w:t>
            </w:r>
            <w:r w:rsidR="008B6482">
              <w:t>ях</w:t>
            </w:r>
            <w:r w:rsidR="008B6482" w:rsidRPr="00521669">
              <w:t xml:space="preserve"> утраты здоровья</w:t>
            </w:r>
            <w:r>
              <w:t>, применяемых в</w:t>
            </w:r>
            <w:r w:rsidR="008B6482">
              <w:t> </w:t>
            </w:r>
            <w:r>
              <w:t>государств</w:t>
            </w:r>
            <w:r w:rsidR="00F559D0">
              <w:t>е</w:t>
            </w:r>
            <w:r>
              <w:t xml:space="preserve"> – член</w:t>
            </w:r>
            <w:r w:rsidR="00F559D0">
              <w:t>е</w:t>
            </w:r>
            <w:r>
              <w:t xml:space="preserve"> Евразийского экономического союза</w:t>
            </w:r>
          </w:p>
        </w:tc>
        <w:tc>
          <w:tcPr>
            <w:tcW w:w="4238" w:type="dxa"/>
          </w:tcPr>
          <w:p w14:paraId="7BCFEB42" w14:textId="77777777" w:rsidR="00D96645" w:rsidRPr="00A14BA3" w:rsidRDefault="00D96645" w:rsidP="00561801">
            <w:proofErr w:type="gramStart"/>
            <w:r w:rsidRPr="00A14BA3">
              <w:t>определяется</w:t>
            </w:r>
            <w:proofErr w:type="gramEnd"/>
            <w:r w:rsidRPr="00A14BA3">
              <w:t xml:space="preserve"> областями значений вложенных реквизитов</w:t>
            </w:r>
          </w:p>
        </w:tc>
        <w:tc>
          <w:tcPr>
            <w:tcW w:w="4971" w:type="dxa"/>
          </w:tcPr>
          <w:p w14:paraId="72813B02" w14:textId="442F5CB1" w:rsidR="00D96645" w:rsidRPr="00A14BA3" w:rsidRDefault="00D96645" w:rsidP="00E13568">
            <w:proofErr w:type="gramStart"/>
            <w:r w:rsidRPr="00A14BA3">
              <w:t>определя</w:t>
            </w:r>
            <w:r w:rsidR="00E13568">
              <w:t>ю</w:t>
            </w:r>
            <w:r w:rsidRPr="00A14BA3">
              <w:t>тся</w:t>
            </w:r>
            <w:proofErr w:type="gramEnd"/>
            <w:r w:rsidRPr="00A14BA3">
              <w:t xml:space="preserve"> правилами формирования вложенных реквизитов</w:t>
            </w:r>
          </w:p>
        </w:tc>
        <w:tc>
          <w:tcPr>
            <w:tcW w:w="947" w:type="dxa"/>
          </w:tcPr>
          <w:p w14:paraId="62C1BBA1" w14:textId="486D46CA" w:rsidR="00D96645" w:rsidRPr="00A14BA3" w:rsidRDefault="0022674D" w:rsidP="00561801">
            <w:pPr>
              <w:jc w:val="center"/>
            </w:pPr>
            <w:r>
              <w:t>1</w:t>
            </w:r>
            <w:r w:rsidR="00D96645">
              <w:t>..</w:t>
            </w:r>
            <w:r w:rsidR="00D96645">
              <w:rPr>
                <w:lang w:val="en-US"/>
              </w:rPr>
              <w:t>*</w:t>
            </w:r>
          </w:p>
        </w:tc>
      </w:tr>
      <w:tr w:rsidR="00D96645" w:rsidRPr="00A14BA3" w14:paraId="11CCDAD7" w14:textId="77777777" w:rsidTr="00992BBE">
        <w:trPr>
          <w:cantSplit/>
          <w:jc w:val="left"/>
        </w:trPr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0B2B090D" w14:textId="77777777" w:rsidR="00D96645" w:rsidRPr="00E22562" w:rsidRDefault="00D96645" w:rsidP="00561801">
            <w:pPr>
              <w:rPr>
                <w:lang w:val="en-US"/>
              </w:rPr>
            </w:pPr>
          </w:p>
        </w:tc>
        <w:tc>
          <w:tcPr>
            <w:tcW w:w="388" w:type="dxa"/>
            <w:tcBorders>
              <w:left w:val="nil"/>
              <w:bottom w:val="nil"/>
            </w:tcBorders>
          </w:tcPr>
          <w:p w14:paraId="0D070055" w14:textId="77777777" w:rsidR="00D96645" w:rsidRDefault="00D96645" w:rsidP="00561801"/>
        </w:tc>
        <w:tc>
          <w:tcPr>
            <w:tcW w:w="3623" w:type="dxa"/>
            <w:gridSpan w:val="3"/>
          </w:tcPr>
          <w:p w14:paraId="60A470BA" w14:textId="14558672" w:rsidR="00D96645" w:rsidRDefault="00D96645" w:rsidP="00E13568">
            <w:r w:rsidRPr="00A14BA3">
              <w:t>1.</w:t>
            </w:r>
            <w:r>
              <w:t>3</w:t>
            </w:r>
            <w:r w:rsidRPr="00A14BA3">
              <w:t>.1. </w:t>
            </w:r>
            <w:r>
              <w:t xml:space="preserve">Код </w:t>
            </w:r>
            <w:r w:rsidR="008B6482" w:rsidRPr="000F0458">
              <w:t>группы инвалидности (степени утраты здоровья)</w:t>
            </w:r>
          </w:p>
        </w:tc>
        <w:tc>
          <w:tcPr>
            <w:tcW w:w="4238" w:type="dxa"/>
          </w:tcPr>
          <w:p w14:paraId="1F858416" w14:textId="2EF980D0" w:rsidR="00D96645" w:rsidRPr="00A14BA3" w:rsidRDefault="00D96645" w:rsidP="00561801">
            <w:proofErr w:type="gramStart"/>
            <w:r>
              <w:rPr>
                <w:color w:val="000000"/>
              </w:rPr>
              <w:t>нормализованная</w:t>
            </w:r>
            <w:proofErr w:type="gramEnd"/>
            <w:r>
              <w:rPr>
                <w:color w:val="000000"/>
              </w:rPr>
              <w:t xml:space="preserve"> строка символов. Шаблон: [</w:t>
            </w:r>
            <w:r>
              <w:rPr>
                <w:color w:val="000000"/>
                <w:lang w:val="en-US"/>
              </w:rPr>
              <w:t>A</w:t>
            </w:r>
            <w:r>
              <w:rPr>
                <w:color w:val="000000"/>
              </w:rPr>
              <w:t>-</w:t>
            </w:r>
            <w:r>
              <w:rPr>
                <w:color w:val="000000"/>
                <w:lang w:val="en-US"/>
              </w:rPr>
              <w:t>Z</w:t>
            </w:r>
            <w:r w:rsidR="008B6482">
              <w:rPr>
                <w:color w:val="000000"/>
              </w:rPr>
              <w:t>]{</w:t>
            </w:r>
            <w:proofErr w:type="gramStart"/>
            <w:r w:rsidR="008B6482">
              <w:rPr>
                <w:color w:val="000000"/>
              </w:rPr>
              <w:t>2}[</w:t>
            </w:r>
            <w:proofErr w:type="gramEnd"/>
            <w:r w:rsidR="008B6482">
              <w:rPr>
                <w:color w:val="000000"/>
              </w:rPr>
              <w:t>0-9]{3</w:t>
            </w:r>
            <w:r>
              <w:rPr>
                <w:color w:val="000000"/>
              </w:rPr>
              <w:t>}</w:t>
            </w:r>
          </w:p>
        </w:tc>
        <w:tc>
          <w:tcPr>
            <w:tcW w:w="4971" w:type="dxa"/>
          </w:tcPr>
          <w:p w14:paraId="602904C6" w14:textId="071BA729" w:rsidR="00D96645" w:rsidRPr="00A14BA3" w:rsidRDefault="00D96645" w:rsidP="008B6482">
            <w:proofErr w:type="gramStart"/>
            <w:r>
              <w:t>формируется</w:t>
            </w:r>
            <w:proofErr w:type="gramEnd"/>
            <w:r>
              <w:t xml:space="preserve"> с использованием </w:t>
            </w:r>
            <w:r w:rsidR="008B6482">
              <w:t>параллельного</w:t>
            </w:r>
            <w:r>
              <w:t xml:space="preserve"> метода кодирования</w:t>
            </w:r>
          </w:p>
        </w:tc>
        <w:tc>
          <w:tcPr>
            <w:tcW w:w="947" w:type="dxa"/>
          </w:tcPr>
          <w:p w14:paraId="20A91665" w14:textId="77777777" w:rsidR="00D96645" w:rsidRDefault="00D96645" w:rsidP="0056180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992BBE" w:rsidRPr="00A14BA3" w14:paraId="6D1B4F01" w14:textId="77777777" w:rsidTr="008B6482">
        <w:trPr>
          <w:cantSplit/>
          <w:jc w:val="left"/>
        </w:trPr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7AF41BC8" w14:textId="77777777" w:rsidR="00992BBE" w:rsidRPr="00E22562" w:rsidRDefault="00992BBE" w:rsidP="00992BBE">
            <w:pPr>
              <w:rPr>
                <w:lang w:val="en-US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</w:tcBorders>
          </w:tcPr>
          <w:p w14:paraId="01DAB1E9" w14:textId="77777777" w:rsidR="00992BBE" w:rsidRDefault="00992BBE" w:rsidP="00992BBE"/>
        </w:tc>
        <w:tc>
          <w:tcPr>
            <w:tcW w:w="3623" w:type="dxa"/>
            <w:gridSpan w:val="3"/>
            <w:tcBorders>
              <w:bottom w:val="single" w:sz="4" w:space="0" w:color="auto"/>
            </w:tcBorders>
          </w:tcPr>
          <w:p w14:paraId="3DE7DAA3" w14:textId="4901E4FF" w:rsidR="00992BBE" w:rsidRDefault="00992BBE" w:rsidP="00992BBE">
            <w:r w:rsidRPr="00A14BA3">
              <w:t>1.</w:t>
            </w:r>
            <w:r>
              <w:t>3</w:t>
            </w:r>
            <w:r w:rsidRPr="00A14BA3">
              <w:t>.2. </w:t>
            </w:r>
            <w:r>
              <w:t xml:space="preserve">Наименование </w:t>
            </w:r>
            <w:r w:rsidR="008B6482" w:rsidRPr="000F0458">
              <w:t>группы инвалидности (степени утраты здоровья)</w:t>
            </w:r>
          </w:p>
        </w:tc>
        <w:tc>
          <w:tcPr>
            <w:tcW w:w="4238" w:type="dxa"/>
          </w:tcPr>
          <w:p w14:paraId="02BB7264" w14:textId="77777777" w:rsidR="00992BBE" w:rsidRPr="00A14BA3" w:rsidRDefault="00992BBE" w:rsidP="00992BBE">
            <w:proofErr w:type="gramStart"/>
            <w:r w:rsidRPr="00A14BA3">
              <w:t>строка</w:t>
            </w:r>
            <w:proofErr w:type="gramEnd"/>
            <w:r w:rsidRPr="00A14BA3">
              <w:t xml:space="preserve"> символов.</w:t>
            </w:r>
          </w:p>
          <w:p w14:paraId="6C202245" w14:textId="77777777" w:rsidR="00992BBE" w:rsidRPr="00A14BA3" w:rsidRDefault="00992BBE" w:rsidP="00992BBE">
            <w:r w:rsidRPr="00A14BA3">
              <w:t>Мин. длина: 1.</w:t>
            </w:r>
          </w:p>
          <w:p w14:paraId="27CF96E6" w14:textId="4C713B68" w:rsidR="00992BBE" w:rsidRPr="00A14BA3" w:rsidRDefault="00992BBE" w:rsidP="009F5AF7">
            <w:r w:rsidRPr="00A14BA3">
              <w:t xml:space="preserve">Макс. длина: </w:t>
            </w:r>
            <w:r w:rsidR="009F5AF7">
              <w:t>10</w:t>
            </w:r>
            <w:r w:rsidRPr="00A14BA3">
              <w:t>0</w:t>
            </w:r>
            <w:r>
              <w:t>0</w:t>
            </w:r>
          </w:p>
        </w:tc>
        <w:tc>
          <w:tcPr>
            <w:tcW w:w="4971" w:type="dxa"/>
          </w:tcPr>
          <w:p w14:paraId="61DCBA43" w14:textId="018977A1" w:rsidR="00992BBE" w:rsidRPr="00A14BA3" w:rsidRDefault="00992BBE" w:rsidP="00297006">
            <w:proofErr w:type="gramStart"/>
            <w:r w:rsidRPr="00A14BA3">
              <w:t>формируется</w:t>
            </w:r>
            <w:proofErr w:type="gramEnd"/>
            <w:r w:rsidRPr="00A14BA3">
              <w:t xml:space="preserve"> в виде </w:t>
            </w:r>
            <w:r>
              <w:t>словосочетания или</w:t>
            </w:r>
            <w:r w:rsidR="00297006">
              <w:t> </w:t>
            </w:r>
            <w:r>
              <w:t>предложения</w:t>
            </w:r>
            <w:r w:rsidRPr="00A14BA3">
              <w:t xml:space="preserve"> на</w:t>
            </w:r>
            <w:r>
              <w:t xml:space="preserve"> </w:t>
            </w:r>
            <w:r w:rsidRPr="00A14BA3">
              <w:t>русском языке</w:t>
            </w:r>
          </w:p>
        </w:tc>
        <w:tc>
          <w:tcPr>
            <w:tcW w:w="947" w:type="dxa"/>
          </w:tcPr>
          <w:p w14:paraId="6BE28BD5" w14:textId="77777777" w:rsidR="00992BBE" w:rsidRDefault="00992BBE" w:rsidP="00992B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694E85" w:rsidRPr="00A14BA3" w14:paraId="23C1DDDC" w14:textId="77777777" w:rsidTr="008B6482">
        <w:trPr>
          <w:cantSplit/>
          <w:jc w:val="left"/>
        </w:trPr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5A5F26AD" w14:textId="77777777" w:rsidR="00694E85" w:rsidRPr="00E22562" w:rsidRDefault="00694E85" w:rsidP="00694E85">
            <w:pPr>
              <w:rPr>
                <w:lang w:val="en-US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5BB0CA" w14:textId="77777777" w:rsidR="00694E85" w:rsidRDefault="00694E85" w:rsidP="00694E85"/>
        </w:tc>
        <w:tc>
          <w:tcPr>
            <w:tcW w:w="3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99E51D" w14:textId="0BAA8933" w:rsidR="00694E85" w:rsidRDefault="00694E85" w:rsidP="00694E85">
            <w:r>
              <w:t>1.3.3. Признак применения в рамках Соглашения</w:t>
            </w:r>
          </w:p>
        </w:tc>
        <w:tc>
          <w:tcPr>
            <w:tcW w:w="4238" w:type="dxa"/>
          </w:tcPr>
          <w:p w14:paraId="69F7580F" w14:textId="542329FB" w:rsidR="00694E85" w:rsidRPr="00A14BA3" w:rsidRDefault="00694E85" w:rsidP="00694E85">
            <w:proofErr w:type="gramStart"/>
            <w:r>
              <w:t>о</w:t>
            </w:r>
            <w:r w:rsidRPr="00327B25">
              <w:t>дно</w:t>
            </w:r>
            <w:proofErr w:type="gramEnd"/>
            <w:r w:rsidRPr="00327B25">
              <w:t xml:space="preserve"> из двух значений: «</w:t>
            </w:r>
            <w:r w:rsidRPr="00D94219">
              <w:rPr>
                <w:lang w:val="en-US"/>
              </w:rPr>
              <w:t>true</w:t>
            </w:r>
            <w:r w:rsidRPr="00327B25">
              <w:t>» (истина) или «</w:t>
            </w:r>
            <w:r w:rsidRPr="00D94219">
              <w:rPr>
                <w:lang w:val="en-US"/>
              </w:rPr>
              <w:t>false</w:t>
            </w:r>
            <w:r w:rsidRPr="00327B25">
              <w:t>» (ложь)</w:t>
            </w:r>
          </w:p>
        </w:tc>
        <w:tc>
          <w:tcPr>
            <w:tcW w:w="4971" w:type="dxa"/>
          </w:tcPr>
          <w:p w14:paraId="50FA1F13" w14:textId="5136061D" w:rsidR="00694E85" w:rsidRDefault="00694E85" w:rsidP="00694E85">
            <w:proofErr w:type="gramStart"/>
            <w:r w:rsidRPr="00327B25">
              <w:t>указывается</w:t>
            </w:r>
            <w:proofErr w:type="gramEnd"/>
            <w:r w:rsidRPr="00327B25">
              <w:t xml:space="preserve"> </w:t>
            </w:r>
            <w:r>
              <w:t xml:space="preserve">признак применения позиции в рамках </w:t>
            </w:r>
            <w:r w:rsidRPr="00694E85">
              <w:t>Соглашени</w:t>
            </w:r>
            <w:r>
              <w:t>я</w:t>
            </w:r>
            <w:r w:rsidRPr="00694E85">
              <w:t xml:space="preserve"> о пенсионном обеспечении трудящихся государств – членов Евразийского экономического союза от</w:t>
            </w:r>
            <w:r>
              <w:t> </w:t>
            </w:r>
            <w:r w:rsidRPr="00694E85">
              <w:t>20</w:t>
            </w:r>
            <w:r>
              <w:t> </w:t>
            </w:r>
            <w:r w:rsidRPr="00694E85">
              <w:t>декабря 2019</w:t>
            </w:r>
            <w:r>
              <w:t> </w:t>
            </w:r>
            <w:r w:rsidRPr="00694E85">
              <w:t>года</w:t>
            </w:r>
            <w:r w:rsidRPr="00327B25">
              <w:t>:</w:t>
            </w:r>
            <w:r w:rsidRPr="00327B25">
              <w:br/>
              <w:t xml:space="preserve">0 </w:t>
            </w:r>
            <w:r w:rsidRPr="00327B25">
              <w:sym w:font="Symbol" w:char="F02D"/>
            </w:r>
            <w:r>
              <w:t xml:space="preserve"> позиция не применяется;</w:t>
            </w:r>
            <w:r>
              <w:br/>
            </w:r>
            <w:r w:rsidRPr="00327B25">
              <w:t xml:space="preserve">1 </w:t>
            </w:r>
            <w:r w:rsidRPr="00327B25">
              <w:sym w:font="Symbol" w:char="F02D"/>
            </w:r>
            <w:r w:rsidRPr="00327B25">
              <w:t xml:space="preserve"> </w:t>
            </w:r>
            <w:r>
              <w:t>позиция применяется</w:t>
            </w:r>
            <w:r w:rsidRPr="00327B25">
              <w:t xml:space="preserve"> </w:t>
            </w:r>
          </w:p>
        </w:tc>
        <w:tc>
          <w:tcPr>
            <w:tcW w:w="947" w:type="dxa"/>
          </w:tcPr>
          <w:p w14:paraId="2686FDC3" w14:textId="5283BAC4" w:rsidR="00694E85" w:rsidRPr="00694E85" w:rsidRDefault="00694E85" w:rsidP="00694E85">
            <w:pPr>
              <w:jc w:val="center"/>
            </w:pPr>
            <w:r>
              <w:t>1</w:t>
            </w:r>
          </w:p>
        </w:tc>
      </w:tr>
      <w:tr w:rsidR="00694E85" w:rsidRPr="00A14BA3" w14:paraId="2F77CA84" w14:textId="77777777" w:rsidTr="008B6482">
        <w:trPr>
          <w:cantSplit/>
          <w:jc w:val="left"/>
        </w:trPr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39CF7978" w14:textId="77777777" w:rsidR="00694E85" w:rsidRPr="00E22562" w:rsidRDefault="00694E85" w:rsidP="00694E85">
            <w:pPr>
              <w:rPr>
                <w:lang w:val="en-US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73C9D5" w14:textId="77777777" w:rsidR="00694E85" w:rsidRDefault="00694E85" w:rsidP="00694E85"/>
        </w:tc>
        <w:tc>
          <w:tcPr>
            <w:tcW w:w="3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12D707" w14:textId="703EF78F" w:rsidR="00694E85" w:rsidRDefault="00694E85" w:rsidP="00694E85">
            <w:r>
              <w:t>1.3.4. Примечание</w:t>
            </w:r>
          </w:p>
        </w:tc>
        <w:tc>
          <w:tcPr>
            <w:tcW w:w="4238" w:type="dxa"/>
          </w:tcPr>
          <w:p w14:paraId="7B854EE6" w14:textId="77777777" w:rsidR="00694E85" w:rsidRPr="00A14BA3" w:rsidRDefault="00694E85" w:rsidP="00694E85">
            <w:proofErr w:type="gramStart"/>
            <w:r w:rsidRPr="00A14BA3">
              <w:t>строка</w:t>
            </w:r>
            <w:proofErr w:type="gramEnd"/>
            <w:r w:rsidRPr="00A14BA3">
              <w:t xml:space="preserve"> символов.</w:t>
            </w:r>
          </w:p>
          <w:p w14:paraId="4430C690" w14:textId="77777777" w:rsidR="00694E85" w:rsidRPr="00A14BA3" w:rsidRDefault="00694E85" w:rsidP="00694E85">
            <w:r w:rsidRPr="00A14BA3">
              <w:t>Мин. длина: 1.</w:t>
            </w:r>
          </w:p>
          <w:p w14:paraId="4DD021E6" w14:textId="1E3E69A4" w:rsidR="00694E85" w:rsidRPr="00A14BA3" w:rsidRDefault="00694E85" w:rsidP="00694E85">
            <w:r w:rsidRPr="00A14BA3">
              <w:t xml:space="preserve">Макс. длина: </w:t>
            </w:r>
            <w:r>
              <w:t>40</w:t>
            </w:r>
            <w:r w:rsidRPr="00A14BA3">
              <w:t>0</w:t>
            </w:r>
            <w:r>
              <w:t>0</w:t>
            </w:r>
          </w:p>
        </w:tc>
        <w:tc>
          <w:tcPr>
            <w:tcW w:w="4971" w:type="dxa"/>
          </w:tcPr>
          <w:p w14:paraId="44B16625" w14:textId="5B677E8F" w:rsidR="00694E85" w:rsidRDefault="00694E85" w:rsidP="00694E85">
            <w:proofErr w:type="gramStart"/>
            <w:r w:rsidRPr="00A14BA3">
              <w:t>формируется</w:t>
            </w:r>
            <w:proofErr w:type="gramEnd"/>
            <w:r w:rsidRPr="00A14BA3">
              <w:t xml:space="preserve"> в виде </w:t>
            </w:r>
            <w:r>
              <w:t>словосочетания или предложения</w:t>
            </w:r>
            <w:r w:rsidRPr="00A14BA3">
              <w:t xml:space="preserve"> на</w:t>
            </w:r>
            <w:r>
              <w:t xml:space="preserve"> </w:t>
            </w:r>
            <w:r w:rsidRPr="00A14BA3">
              <w:t>русском языке</w:t>
            </w:r>
          </w:p>
        </w:tc>
        <w:tc>
          <w:tcPr>
            <w:tcW w:w="947" w:type="dxa"/>
          </w:tcPr>
          <w:p w14:paraId="64A8815D" w14:textId="2C6F26D1" w:rsidR="00694E85" w:rsidRDefault="00694E85" w:rsidP="00694E85">
            <w:pPr>
              <w:jc w:val="center"/>
              <w:rPr>
                <w:lang w:val="en-US"/>
              </w:rPr>
            </w:pPr>
            <w:r>
              <w:t>0..1</w:t>
            </w:r>
          </w:p>
        </w:tc>
      </w:tr>
      <w:tr w:rsidR="00694E85" w:rsidRPr="00A14BA3" w14:paraId="050389F6" w14:textId="77777777" w:rsidTr="008B6482">
        <w:trPr>
          <w:cantSplit/>
          <w:jc w:val="left"/>
        </w:trPr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6F67B9FD" w14:textId="77777777" w:rsidR="00694E85" w:rsidRPr="00E22562" w:rsidRDefault="00694E85" w:rsidP="00694E85">
            <w:pPr>
              <w:rPr>
                <w:lang w:val="en-US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571C1D" w14:textId="77777777" w:rsidR="00694E85" w:rsidRDefault="00694E85" w:rsidP="00694E85"/>
        </w:tc>
        <w:tc>
          <w:tcPr>
            <w:tcW w:w="3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D9B7F6" w14:textId="09DED58E" w:rsidR="00694E85" w:rsidRDefault="00694E85" w:rsidP="00694E85">
            <w:r>
              <w:t>1.3.5. </w:t>
            </w:r>
            <w:r w:rsidRPr="00A14BA3">
              <w:t>Сведения о записи справочника (классификатора)</w:t>
            </w:r>
          </w:p>
        </w:tc>
        <w:tc>
          <w:tcPr>
            <w:tcW w:w="4238" w:type="dxa"/>
          </w:tcPr>
          <w:p w14:paraId="307340D2" w14:textId="0F8F58A9" w:rsidR="00694E85" w:rsidRPr="00A14BA3" w:rsidRDefault="00694E85" w:rsidP="00694E85">
            <w:proofErr w:type="gramStart"/>
            <w:r w:rsidRPr="00A14BA3">
              <w:t>определяется</w:t>
            </w:r>
            <w:proofErr w:type="gramEnd"/>
            <w:r w:rsidRPr="00A14BA3">
              <w:t xml:space="preserve"> областями значений вложенных реквизитов</w:t>
            </w:r>
          </w:p>
        </w:tc>
        <w:tc>
          <w:tcPr>
            <w:tcW w:w="4971" w:type="dxa"/>
          </w:tcPr>
          <w:p w14:paraId="508A73DB" w14:textId="0948FFB3" w:rsidR="00694E85" w:rsidRPr="00A14BA3" w:rsidRDefault="00694E85" w:rsidP="00694E85">
            <w:proofErr w:type="gramStart"/>
            <w:r>
              <w:t>определяю</w:t>
            </w:r>
            <w:r w:rsidRPr="00A14BA3">
              <w:t>тся</w:t>
            </w:r>
            <w:proofErr w:type="gramEnd"/>
            <w:r w:rsidRPr="00A14BA3">
              <w:t xml:space="preserve"> правилами формирования вложенных реквизитов </w:t>
            </w:r>
          </w:p>
        </w:tc>
        <w:tc>
          <w:tcPr>
            <w:tcW w:w="947" w:type="dxa"/>
          </w:tcPr>
          <w:p w14:paraId="6A8B81E8" w14:textId="50862143" w:rsidR="00694E85" w:rsidRDefault="00694E85" w:rsidP="00694E85">
            <w:pPr>
              <w:jc w:val="center"/>
            </w:pPr>
            <w:r>
              <w:rPr>
                <w:lang w:val="en-US"/>
              </w:rPr>
              <w:t>1</w:t>
            </w:r>
          </w:p>
        </w:tc>
      </w:tr>
      <w:tr w:rsidR="00694E85" w:rsidRPr="00A14BA3" w14:paraId="67673F43" w14:textId="77777777" w:rsidTr="008B6482">
        <w:trPr>
          <w:cantSplit/>
          <w:jc w:val="left"/>
        </w:trPr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5FF1CAD4" w14:textId="77777777" w:rsidR="00694E85" w:rsidRPr="00E22562" w:rsidRDefault="00694E85" w:rsidP="00694E85">
            <w:pPr>
              <w:rPr>
                <w:lang w:val="en-US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</w:tcPr>
          <w:p w14:paraId="59FF190E" w14:textId="77777777" w:rsidR="00694E85" w:rsidRDefault="00694E85" w:rsidP="00694E85"/>
        </w:tc>
        <w:tc>
          <w:tcPr>
            <w:tcW w:w="3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A711976" w14:textId="77777777" w:rsidR="00694E85" w:rsidRDefault="00694E85" w:rsidP="00694E85"/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54BF7" w14:textId="384B3819" w:rsidR="00694E85" w:rsidRDefault="00694E85" w:rsidP="00694E85">
            <w:r>
              <w:t>*.1. </w:t>
            </w:r>
            <w:r w:rsidRPr="00A14BA3">
              <w:t>Дата начала действия</w:t>
            </w:r>
          </w:p>
        </w:tc>
        <w:tc>
          <w:tcPr>
            <w:tcW w:w="4238" w:type="dxa"/>
          </w:tcPr>
          <w:p w14:paraId="729D895E" w14:textId="494F48DA" w:rsidR="00694E85" w:rsidRPr="00A14BA3" w:rsidRDefault="00694E85" w:rsidP="00694E85">
            <w:proofErr w:type="gramStart"/>
            <w:r w:rsidRPr="00A14BA3">
              <w:t>дата</w:t>
            </w:r>
            <w:proofErr w:type="gramEnd"/>
            <w:r w:rsidRPr="00A14BA3">
              <w:t xml:space="preserve"> в соответствии с ИСО 8601</w:t>
            </w:r>
            <w:r w:rsidRPr="00CA0B40">
              <w:t xml:space="preserve"> </w:t>
            </w:r>
            <w:r w:rsidRPr="00A14BA3">
              <w:t>в</w:t>
            </w:r>
            <w:r>
              <w:t> </w:t>
            </w:r>
            <w:r w:rsidRPr="00A14BA3">
              <w:t>формате YYYY-MM-DD</w:t>
            </w:r>
          </w:p>
        </w:tc>
        <w:tc>
          <w:tcPr>
            <w:tcW w:w="4971" w:type="dxa"/>
          </w:tcPr>
          <w:p w14:paraId="20ABDAAE" w14:textId="01AAAE63" w:rsidR="00694E85" w:rsidRDefault="00694E85" w:rsidP="00694E85">
            <w:proofErr w:type="gramStart"/>
            <w:r w:rsidRPr="00A14BA3">
              <w:t>соответствует</w:t>
            </w:r>
            <w:proofErr w:type="gramEnd"/>
            <w:r w:rsidRPr="00A14BA3">
              <w:t xml:space="preserve"> дате начала действия или</w:t>
            </w:r>
            <w:r>
              <w:t xml:space="preserve"> </w:t>
            </w:r>
            <w:r w:rsidRPr="00A14BA3">
              <w:t>дате внесения изменений, указанной в</w:t>
            </w:r>
            <w:r>
              <w:t xml:space="preserve"> </w:t>
            </w:r>
            <w:r w:rsidRPr="00A14BA3">
              <w:t>акте органа Евразийского экономического союза</w:t>
            </w:r>
          </w:p>
        </w:tc>
        <w:tc>
          <w:tcPr>
            <w:tcW w:w="947" w:type="dxa"/>
          </w:tcPr>
          <w:p w14:paraId="7BF0FEAD" w14:textId="0BF0C19E" w:rsidR="00694E85" w:rsidRDefault="00694E85" w:rsidP="00694E85">
            <w:pPr>
              <w:jc w:val="center"/>
              <w:rPr>
                <w:lang w:val="en-US"/>
              </w:rPr>
            </w:pPr>
            <w:r w:rsidRPr="00A14BA3">
              <w:t>1</w:t>
            </w:r>
          </w:p>
        </w:tc>
      </w:tr>
      <w:tr w:rsidR="00694E85" w:rsidRPr="00A14BA3" w14:paraId="0E50C0B2" w14:textId="77777777" w:rsidTr="008B6482">
        <w:trPr>
          <w:cantSplit/>
          <w:jc w:val="left"/>
        </w:trPr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77149E15" w14:textId="77777777" w:rsidR="00694E85" w:rsidRPr="00E22562" w:rsidRDefault="00694E85" w:rsidP="00694E85">
            <w:pPr>
              <w:rPr>
                <w:lang w:val="en-US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</w:tcPr>
          <w:p w14:paraId="6D018B4E" w14:textId="77777777" w:rsidR="00694E85" w:rsidRDefault="00694E85" w:rsidP="00694E85"/>
        </w:tc>
        <w:tc>
          <w:tcPr>
            <w:tcW w:w="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4A1CF4" w14:textId="77777777" w:rsidR="00694E85" w:rsidRDefault="00694E85" w:rsidP="00694E85"/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EF0D49" w14:textId="5CFE6F79" w:rsidR="00694E85" w:rsidRDefault="00694E85" w:rsidP="00694E85">
            <w:r>
              <w:t>*.2. </w:t>
            </w:r>
            <w:r w:rsidRPr="00A14BA3">
              <w:t>Сведения об акте, регламентирующем начало действия</w:t>
            </w:r>
          </w:p>
        </w:tc>
        <w:tc>
          <w:tcPr>
            <w:tcW w:w="4238" w:type="dxa"/>
          </w:tcPr>
          <w:p w14:paraId="5ADD90C5" w14:textId="652B437A" w:rsidR="00694E85" w:rsidRPr="00A14BA3" w:rsidRDefault="00694E85" w:rsidP="00694E85">
            <w:proofErr w:type="gramStart"/>
            <w:r w:rsidRPr="00A14BA3">
              <w:t>определяется</w:t>
            </w:r>
            <w:proofErr w:type="gramEnd"/>
            <w:r w:rsidRPr="00A14BA3">
              <w:t xml:space="preserve"> областями значений вложенных реквизитов</w:t>
            </w:r>
          </w:p>
        </w:tc>
        <w:tc>
          <w:tcPr>
            <w:tcW w:w="4971" w:type="dxa"/>
          </w:tcPr>
          <w:p w14:paraId="0107BAF3" w14:textId="47C87C4E" w:rsidR="00694E85" w:rsidRDefault="00694E85" w:rsidP="00694E85">
            <w:proofErr w:type="gramStart"/>
            <w:r>
              <w:t>определяю</w:t>
            </w:r>
            <w:r w:rsidRPr="00A14BA3">
              <w:t>тся</w:t>
            </w:r>
            <w:proofErr w:type="gramEnd"/>
            <w:r w:rsidRPr="00A14BA3">
              <w:t xml:space="preserve"> правилами формирования вложенных реквизитов</w:t>
            </w:r>
          </w:p>
        </w:tc>
        <w:tc>
          <w:tcPr>
            <w:tcW w:w="947" w:type="dxa"/>
          </w:tcPr>
          <w:p w14:paraId="209BA68A" w14:textId="7155A622" w:rsidR="00694E85" w:rsidRDefault="00694E85" w:rsidP="00694E85">
            <w:pPr>
              <w:jc w:val="center"/>
              <w:rPr>
                <w:lang w:val="en-US"/>
              </w:rPr>
            </w:pPr>
            <w:r w:rsidRPr="00A14BA3">
              <w:t>1</w:t>
            </w:r>
          </w:p>
        </w:tc>
      </w:tr>
      <w:tr w:rsidR="00694E85" w:rsidRPr="00A14BA3" w14:paraId="1710D5A1" w14:textId="77777777" w:rsidTr="008B6482">
        <w:trPr>
          <w:cantSplit/>
          <w:jc w:val="left"/>
        </w:trPr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3C676C3D" w14:textId="77777777" w:rsidR="00694E85" w:rsidRPr="00E22562" w:rsidRDefault="00694E85" w:rsidP="00694E85">
            <w:pPr>
              <w:rPr>
                <w:lang w:val="en-US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</w:tcPr>
          <w:p w14:paraId="66B02278" w14:textId="77777777" w:rsidR="00694E85" w:rsidRDefault="00694E85" w:rsidP="00694E85"/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14:paraId="0E274C49" w14:textId="77777777" w:rsidR="00694E85" w:rsidRDefault="00694E85" w:rsidP="00694E85"/>
        </w:tc>
        <w:tc>
          <w:tcPr>
            <w:tcW w:w="3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4A63535" w14:textId="77777777" w:rsidR="00694E85" w:rsidRDefault="00694E85" w:rsidP="00694E85"/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7AD975" w14:textId="53CDE692" w:rsidR="00694E85" w:rsidRDefault="00694E85" w:rsidP="00694E85">
            <w:proofErr w:type="gramStart"/>
            <w:r>
              <w:t>*.2.1</w:t>
            </w:r>
            <w:proofErr w:type="gramEnd"/>
            <w:r>
              <w:t>. Код в</w:t>
            </w:r>
            <w:r w:rsidRPr="00A14BA3">
              <w:t>ид</w:t>
            </w:r>
            <w:r>
              <w:t>а</w:t>
            </w:r>
            <w:r w:rsidRPr="00A14BA3">
              <w:t xml:space="preserve"> акта</w:t>
            </w:r>
          </w:p>
        </w:tc>
        <w:tc>
          <w:tcPr>
            <w:tcW w:w="4238" w:type="dxa"/>
          </w:tcPr>
          <w:p w14:paraId="7C417ED4" w14:textId="03A0D0FF" w:rsidR="00694E85" w:rsidRPr="00A14BA3" w:rsidRDefault="00694E85" w:rsidP="00694E85">
            <w:r w:rsidRPr="00A14BA3">
              <w:rPr>
                <w:noProof/>
              </w:rPr>
              <w:t>нормализованная строка символов.</w:t>
            </w:r>
            <w:r w:rsidRPr="00A14BA3">
              <w:rPr>
                <w:noProof/>
              </w:rPr>
              <w:br/>
              <w:t>Шаблон: \d{5}</w:t>
            </w:r>
          </w:p>
        </w:tc>
        <w:tc>
          <w:tcPr>
            <w:tcW w:w="4971" w:type="dxa"/>
          </w:tcPr>
          <w:p w14:paraId="77AB9661" w14:textId="4B7E8B32" w:rsidR="00694E85" w:rsidRDefault="00694E85" w:rsidP="00694E85">
            <w:r w:rsidRPr="00A14BA3">
              <w:rPr>
                <w:noProof/>
              </w:rPr>
              <w:t xml:space="preserve">кодовое обозначение </w:t>
            </w:r>
            <w:r>
              <w:rPr>
                <w:noProof/>
              </w:rPr>
              <w:t xml:space="preserve">вида </w:t>
            </w:r>
            <w:r w:rsidRPr="00A14BA3">
              <w:rPr>
                <w:noProof/>
              </w:rPr>
              <w:t>акта органа Евразийского экономического союза</w:t>
            </w:r>
          </w:p>
        </w:tc>
        <w:tc>
          <w:tcPr>
            <w:tcW w:w="947" w:type="dxa"/>
          </w:tcPr>
          <w:p w14:paraId="0CB501C0" w14:textId="50AEDEB8" w:rsidR="00694E85" w:rsidRDefault="00694E85" w:rsidP="00694E85">
            <w:pPr>
              <w:jc w:val="center"/>
              <w:rPr>
                <w:lang w:val="en-US"/>
              </w:rPr>
            </w:pPr>
            <w:r w:rsidRPr="00A14BA3">
              <w:t>1</w:t>
            </w:r>
          </w:p>
        </w:tc>
      </w:tr>
      <w:tr w:rsidR="00694E85" w:rsidRPr="00A14BA3" w14:paraId="26281D3C" w14:textId="77777777" w:rsidTr="008B6482">
        <w:trPr>
          <w:cantSplit/>
          <w:jc w:val="left"/>
        </w:trPr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5B2B57D2" w14:textId="77777777" w:rsidR="00694E85" w:rsidRPr="00E22562" w:rsidRDefault="00694E85" w:rsidP="00694E85">
            <w:pPr>
              <w:rPr>
                <w:lang w:val="en-US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</w:tcPr>
          <w:p w14:paraId="28D4F8BE" w14:textId="77777777" w:rsidR="00694E85" w:rsidRDefault="00694E85" w:rsidP="00694E85"/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14:paraId="0D57689E" w14:textId="77777777" w:rsidR="00694E85" w:rsidRDefault="00694E85" w:rsidP="00694E85"/>
        </w:tc>
        <w:tc>
          <w:tcPr>
            <w:tcW w:w="3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5535D6" w14:textId="77777777" w:rsidR="00694E85" w:rsidRDefault="00694E85" w:rsidP="00694E85"/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9CF0BB" w14:textId="3B3FC17E" w:rsidR="00694E85" w:rsidRDefault="00694E85" w:rsidP="00694E85">
            <w:proofErr w:type="gramStart"/>
            <w:r>
              <w:t>*.2.2</w:t>
            </w:r>
            <w:proofErr w:type="gramEnd"/>
            <w:r>
              <w:t>. </w:t>
            </w:r>
            <w:r w:rsidRPr="00A14BA3">
              <w:t>Номер акта</w:t>
            </w:r>
          </w:p>
        </w:tc>
        <w:tc>
          <w:tcPr>
            <w:tcW w:w="4238" w:type="dxa"/>
          </w:tcPr>
          <w:p w14:paraId="719493E8" w14:textId="73B05EF4" w:rsidR="00694E85" w:rsidRPr="00A14BA3" w:rsidRDefault="00694E85" w:rsidP="00694E85">
            <w:proofErr w:type="gramStart"/>
            <w:r w:rsidRPr="00A14BA3">
              <w:t>строка</w:t>
            </w:r>
            <w:proofErr w:type="gramEnd"/>
            <w:r w:rsidRPr="00A14BA3">
              <w:t xml:space="preserve"> символов.</w:t>
            </w:r>
            <w:r w:rsidRPr="00A14BA3">
              <w:br/>
              <w:t>Мин. длина: 1.</w:t>
            </w:r>
            <w:r w:rsidRPr="00A14BA3">
              <w:br/>
              <w:t>Макс. длина: 50</w:t>
            </w:r>
          </w:p>
        </w:tc>
        <w:tc>
          <w:tcPr>
            <w:tcW w:w="4971" w:type="dxa"/>
          </w:tcPr>
          <w:p w14:paraId="6BFB1AFF" w14:textId="5037B7F7" w:rsidR="00694E85" w:rsidRDefault="00694E85" w:rsidP="00694E85">
            <w:proofErr w:type="gramStart"/>
            <w:r w:rsidRPr="00A14BA3">
              <w:t>соответствует</w:t>
            </w:r>
            <w:proofErr w:type="gramEnd"/>
            <w:r w:rsidRPr="00A14BA3">
              <w:t xml:space="preserve"> номеру акта органа Евразийского экономического союза</w:t>
            </w:r>
          </w:p>
        </w:tc>
        <w:tc>
          <w:tcPr>
            <w:tcW w:w="947" w:type="dxa"/>
          </w:tcPr>
          <w:p w14:paraId="1B47A23F" w14:textId="04996C5B" w:rsidR="00694E85" w:rsidRDefault="00694E85" w:rsidP="00694E85">
            <w:pPr>
              <w:jc w:val="center"/>
              <w:rPr>
                <w:lang w:val="en-US"/>
              </w:rPr>
            </w:pPr>
            <w:r w:rsidRPr="00A14BA3">
              <w:t>1</w:t>
            </w:r>
          </w:p>
        </w:tc>
      </w:tr>
      <w:tr w:rsidR="00694E85" w:rsidRPr="00A14BA3" w14:paraId="3875EB7E" w14:textId="77777777" w:rsidTr="008B6482">
        <w:trPr>
          <w:cantSplit/>
          <w:jc w:val="left"/>
        </w:trPr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407925F5" w14:textId="77777777" w:rsidR="00694E85" w:rsidRPr="00E22562" w:rsidRDefault="00694E85" w:rsidP="00694E85">
            <w:pPr>
              <w:rPr>
                <w:lang w:val="en-US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</w:tcPr>
          <w:p w14:paraId="02B20704" w14:textId="77777777" w:rsidR="00694E85" w:rsidRDefault="00694E85" w:rsidP="00694E85"/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14:paraId="02C3E439" w14:textId="77777777" w:rsidR="00694E85" w:rsidRDefault="00694E85" w:rsidP="00694E85"/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1701ED" w14:textId="77777777" w:rsidR="00694E85" w:rsidRDefault="00694E85" w:rsidP="00694E85"/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E4E615" w14:textId="669A0BD8" w:rsidR="00694E85" w:rsidRDefault="00694E85" w:rsidP="00694E85">
            <w:proofErr w:type="gramStart"/>
            <w:r>
              <w:t>*.2.3</w:t>
            </w:r>
            <w:proofErr w:type="gramEnd"/>
            <w:r>
              <w:t>. </w:t>
            </w:r>
            <w:r w:rsidRPr="00A14BA3">
              <w:t>Дата акта</w:t>
            </w:r>
          </w:p>
        </w:tc>
        <w:tc>
          <w:tcPr>
            <w:tcW w:w="4238" w:type="dxa"/>
          </w:tcPr>
          <w:p w14:paraId="26320ECC" w14:textId="21E64089" w:rsidR="00694E85" w:rsidRPr="00A14BA3" w:rsidRDefault="00694E85" w:rsidP="00694E85">
            <w:proofErr w:type="gramStart"/>
            <w:r w:rsidRPr="00A14BA3">
              <w:t>дата</w:t>
            </w:r>
            <w:proofErr w:type="gramEnd"/>
            <w:r w:rsidRPr="00A14BA3">
              <w:t xml:space="preserve"> в соответствии с ИСО 8601</w:t>
            </w:r>
            <w:r w:rsidRPr="00CA0B40">
              <w:t xml:space="preserve"> </w:t>
            </w:r>
            <w:r w:rsidRPr="00A14BA3">
              <w:t>в</w:t>
            </w:r>
            <w:r>
              <w:t> </w:t>
            </w:r>
            <w:r w:rsidRPr="00A14BA3">
              <w:t>формате YYYY-MM-DD</w:t>
            </w:r>
          </w:p>
        </w:tc>
        <w:tc>
          <w:tcPr>
            <w:tcW w:w="4971" w:type="dxa"/>
          </w:tcPr>
          <w:p w14:paraId="696E5E6E" w14:textId="19468DAE" w:rsidR="00694E85" w:rsidRDefault="00694E85" w:rsidP="00694E85">
            <w:proofErr w:type="gramStart"/>
            <w:r w:rsidRPr="00A14BA3">
              <w:t>соответствует</w:t>
            </w:r>
            <w:proofErr w:type="gramEnd"/>
            <w:r w:rsidRPr="00A14BA3">
              <w:t xml:space="preserve"> дате принятия акта органа Евразийского экономического союза</w:t>
            </w:r>
          </w:p>
        </w:tc>
        <w:tc>
          <w:tcPr>
            <w:tcW w:w="947" w:type="dxa"/>
          </w:tcPr>
          <w:p w14:paraId="4A299640" w14:textId="42B611BF" w:rsidR="00694E85" w:rsidRDefault="00694E85" w:rsidP="00694E85">
            <w:pPr>
              <w:jc w:val="center"/>
              <w:rPr>
                <w:lang w:val="en-US"/>
              </w:rPr>
            </w:pPr>
            <w:r w:rsidRPr="00A14BA3">
              <w:t>1</w:t>
            </w:r>
          </w:p>
        </w:tc>
      </w:tr>
      <w:tr w:rsidR="00694E85" w:rsidRPr="00A14BA3" w14:paraId="42B06416" w14:textId="77777777" w:rsidTr="008B6482">
        <w:trPr>
          <w:cantSplit/>
          <w:jc w:val="left"/>
        </w:trPr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1ED81D3D" w14:textId="77777777" w:rsidR="00694E85" w:rsidRPr="00E22562" w:rsidRDefault="00694E85" w:rsidP="00694E85">
            <w:pPr>
              <w:rPr>
                <w:lang w:val="en-US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</w:tcPr>
          <w:p w14:paraId="63E6662E" w14:textId="77777777" w:rsidR="00694E85" w:rsidRDefault="00694E85" w:rsidP="00694E85"/>
        </w:tc>
        <w:tc>
          <w:tcPr>
            <w:tcW w:w="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EAD552" w14:textId="77777777" w:rsidR="00694E85" w:rsidRDefault="00694E85" w:rsidP="00694E85"/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94A5CB" w14:textId="659491E9" w:rsidR="00694E85" w:rsidRDefault="00694E85" w:rsidP="00694E85">
            <w:r>
              <w:t>*.3. </w:t>
            </w:r>
            <w:r w:rsidRPr="00A14BA3">
              <w:t>Дата окончания действия</w:t>
            </w:r>
          </w:p>
        </w:tc>
        <w:tc>
          <w:tcPr>
            <w:tcW w:w="4238" w:type="dxa"/>
          </w:tcPr>
          <w:p w14:paraId="78A90A13" w14:textId="2C543E49" w:rsidR="00694E85" w:rsidRPr="00A14BA3" w:rsidRDefault="00694E85" w:rsidP="00694E85">
            <w:proofErr w:type="gramStart"/>
            <w:r w:rsidRPr="00A14BA3">
              <w:t>дата</w:t>
            </w:r>
            <w:proofErr w:type="gramEnd"/>
            <w:r w:rsidRPr="00A14BA3">
              <w:t xml:space="preserve"> в соответствии с ИСО 8601</w:t>
            </w:r>
            <w:r w:rsidRPr="00CA0B40">
              <w:t xml:space="preserve"> </w:t>
            </w:r>
            <w:r w:rsidRPr="00A14BA3">
              <w:t>в</w:t>
            </w:r>
            <w:r>
              <w:t> </w:t>
            </w:r>
            <w:r w:rsidRPr="00A14BA3">
              <w:t>формате YYYY-MM-DD</w:t>
            </w:r>
          </w:p>
        </w:tc>
        <w:tc>
          <w:tcPr>
            <w:tcW w:w="4971" w:type="dxa"/>
          </w:tcPr>
          <w:p w14:paraId="07F476FD" w14:textId="36E63F93" w:rsidR="00694E85" w:rsidRDefault="00694E85" w:rsidP="00694E85">
            <w:proofErr w:type="gramStart"/>
            <w:r w:rsidRPr="00A14BA3">
              <w:t>соответствует</w:t>
            </w:r>
            <w:proofErr w:type="gramEnd"/>
            <w:r w:rsidRPr="00A14BA3">
              <w:t xml:space="preserve"> дате окончания действия, указанной в акте органа Евразийского экономического союза</w:t>
            </w:r>
          </w:p>
        </w:tc>
        <w:tc>
          <w:tcPr>
            <w:tcW w:w="947" w:type="dxa"/>
          </w:tcPr>
          <w:p w14:paraId="48857398" w14:textId="3A21C810" w:rsidR="00694E85" w:rsidRDefault="00694E85" w:rsidP="00694E85">
            <w:pPr>
              <w:jc w:val="center"/>
              <w:rPr>
                <w:lang w:val="en-US"/>
              </w:rPr>
            </w:pPr>
            <w:r w:rsidRPr="00A14BA3">
              <w:t>0..1</w:t>
            </w:r>
          </w:p>
        </w:tc>
      </w:tr>
      <w:tr w:rsidR="00694E85" w:rsidRPr="00A14BA3" w14:paraId="6A6DB6CD" w14:textId="77777777" w:rsidTr="008B6482">
        <w:trPr>
          <w:cantSplit/>
          <w:jc w:val="left"/>
        </w:trPr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03FC7FFB" w14:textId="77777777" w:rsidR="00694E85" w:rsidRPr="00E22562" w:rsidRDefault="00694E85" w:rsidP="00694E85">
            <w:pPr>
              <w:rPr>
                <w:lang w:val="en-US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</w:tcPr>
          <w:p w14:paraId="08C66773" w14:textId="77777777" w:rsidR="00694E85" w:rsidRDefault="00694E85" w:rsidP="00694E85"/>
        </w:tc>
        <w:tc>
          <w:tcPr>
            <w:tcW w:w="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7B6126" w14:textId="77777777" w:rsidR="00694E85" w:rsidRDefault="00694E85" w:rsidP="00694E85"/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1D74DA" w14:textId="30A2CFC6" w:rsidR="00694E85" w:rsidRDefault="00694E85" w:rsidP="00694E85">
            <w:r>
              <w:t>*.4. </w:t>
            </w:r>
            <w:r w:rsidRPr="00A14BA3">
              <w:t>Сведения об акте, регламентирующем окончание действия</w:t>
            </w:r>
          </w:p>
        </w:tc>
        <w:tc>
          <w:tcPr>
            <w:tcW w:w="4238" w:type="dxa"/>
          </w:tcPr>
          <w:p w14:paraId="0C189987" w14:textId="0F6CA623" w:rsidR="00694E85" w:rsidRPr="00A14BA3" w:rsidRDefault="00694E85" w:rsidP="00694E85">
            <w:proofErr w:type="gramStart"/>
            <w:r w:rsidRPr="00A14BA3">
              <w:t>определяется</w:t>
            </w:r>
            <w:proofErr w:type="gramEnd"/>
            <w:r w:rsidRPr="00A14BA3">
              <w:t xml:space="preserve"> областями значений вложенных реквизитов</w:t>
            </w:r>
          </w:p>
        </w:tc>
        <w:tc>
          <w:tcPr>
            <w:tcW w:w="4971" w:type="dxa"/>
          </w:tcPr>
          <w:p w14:paraId="26C68AB7" w14:textId="562E37F3" w:rsidR="00694E85" w:rsidRDefault="00694E85" w:rsidP="00694E85">
            <w:proofErr w:type="gramStart"/>
            <w:r>
              <w:t>определяю</w:t>
            </w:r>
            <w:r w:rsidRPr="00A14BA3">
              <w:t>тся</w:t>
            </w:r>
            <w:proofErr w:type="gramEnd"/>
            <w:r w:rsidRPr="00A14BA3">
              <w:t xml:space="preserve"> правилами формирования вложенных реквизитов</w:t>
            </w:r>
          </w:p>
        </w:tc>
        <w:tc>
          <w:tcPr>
            <w:tcW w:w="947" w:type="dxa"/>
          </w:tcPr>
          <w:p w14:paraId="29C44A93" w14:textId="462537B3" w:rsidR="00694E85" w:rsidRDefault="00694E85" w:rsidP="00694E85">
            <w:pPr>
              <w:jc w:val="center"/>
              <w:rPr>
                <w:lang w:val="en-US"/>
              </w:rPr>
            </w:pPr>
            <w:r w:rsidRPr="00A14BA3">
              <w:t>0..1</w:t>
            </w:r>
          </w:p>
        </w:tc>
      </w:tr>
      <w:tr w:rsidR="00694E85" w:rsidRPr="00A14BA3" w14:paraId="40A61C50" w14:textId="77777777" w:rsidTr="008B6482">
        <w:trPr>
          <w:cantSplit/>
          <w:jc w:val="left"/>
        </w:trPr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09D569CC" w14:textId="77777777" w:rsidR="00694E85" w:rsidRPr="00E22562" w:rsidRDefault="00694E85" w:rsidP="00694E85">
            <w:pPr>
              <w:rPr>
                <w:lang w:val="en-US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</w:tcPr>
          <w:p w14:paraId="5B486C3B" w14:textId="77777777" w:rsidR="00694E85" w:rsidRDefault="00694E85" w:rsidP="00694E85"/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14:paraId="046D0B53" w14:textId="77777777" w:rsidR="00694E85" w:rsidRDefault="00694E85" w:rsidP="00694E85"/>
        </w:tc>
        <w:tc>
          <w:tcPr>
            <w:tcW w:w="3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658143D" w14:textId="77777777" w:rsidR="00694E85" w:rsidRDefault="00694E85" w:rsidP="00694E85"/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E82F48" w14:textId="062E9ADC" w:rsidR="00694E85" w:rsidRDefault="00694E85" w:rsidP="00694E85">
            <w:proofErr w:type="gramStart"/>
            <w:r>
              <w:t>*.4.1</w:t>
            </w:r>
            <w:proofErr w:type="gramEnd"/>
            <w:r>
              <w:t>. Код в</w:t>
            </w:r>
            <w:r w:rsidRPr="00A14BA3">
              <w:t>ид</w:t>
            </w:r>
            <w:r>
              <w:t>а</w:t>
            </w:r>
            <w:r w:rsidRPr="00A14BA3">
              <w:t xml:space="preserve"> акта</w:t>
            </w:r>
          </w:p>
        </w:tc>
        <w:tc>
          <w:tcPr>
            <w:tcW w:w="4238" w:type="dxa"/>
          </w:tcPr>
          <w:p w14:paraId="4E6A89D0" w14:textId="422FD3F3" w:rsidR="00694E85" w:rsidRPr="00A14BA3" w:rsidRDefault="00694E85" w:rsidP="00694E85">
            <w:proofErr w:type="gramStart"/>
            <w:r w:rsidRPr="00A14BA3">
              <w:t>нормализованная</w:t>
            </w:r>
            <w:proofErr w:type="gramEnd"/>
            <w:r w:rsidRPr="00A14BA3">
              <w:t xml:space="preserve"> строка символов.</w:t>
            </w:r>
            <w:r w:rsidRPr="00A14BA3">
              <w:br/>
              <w:t>Шаблон: \d{5}</w:t>
            </w:r>
          </w:p>
        </w:tc>
        <w:tc>
          <w:tcPr>
            <w:tcW w:w="4971" w:type="dxa"/>
          </w:tcPr>
          <w:p w14:paraId="6835D44A" w14:textId="3FE2EBDE" w:rsidR="00694E85" w:rsidRDefault="00694E85" w:rsidP="00694E85">
            <w:r w:rsidRPr="00A14BA3">
              <w:rPr>
                <w:noProof/>
              </w:rPr>
              <w:t xml:space="preserve">кодовое обозначение </w:t>
            </w:r>
            <w:r>
              <w:rPr>
                <w:noProof/>
              </w:rPr>
              <w:t xml:space="preserve">вида </w:t>
            </w:r>
            <w:r w:rsidRPr="00A14BA3">
              <w:rPr>
                <w:noProof/>
              </w:rPr>
              <w:t>акта органа Евразийского экономического союза</w:t>
            </w:r>
          </w:p>
        </w:tc>
        <w:tc>
          <w:tcPr>
            <w:tcW w:w="947" w:type="dxa"/>
          </w:tcPr>
          <w:p w14:paraId="741E1204" w14:textId="7F7F6E46" w:rsidR="00694E85" w:rsidRDefault="00694E85" w:rsidP="00694E85">
            <w:pPr>
              <w:jc w:val="center"/>
              <w:rPr>
                <w:lang w:val="en-US"/>
              </w:rPr>
            </w:pPr>
            <w:r w:rsidRPr="00A14BA3">
              <w:t>1</w:t>
            </w:r>
          </w:p>
        </w:tc>
      </w:tr>
      <w:tr w:rsidR="00694E85" w:rsidRPr="00A14BA3" w14:paraId="673E76BC" w14:textId="77777777" w:rsidTr="008B6482">
        <w:trPr>
          <w:cantSplit/>
          <w:jc w:val="left"/>
        </w:trPr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3F990274" w14:textId="77777777" w:rsidR="00694E85" w:rsidRPr="00E22562" w:rsidRDefault="00694E85" w:rsidP="00694E85">
            <w:pPr>
              <w:rPr>
                <w:lang w:val="en-US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</w:tcPr>
          <w:p w14:paraId="6BFFEA5D" w14:textId="77777777" w:rsidR="00694E85" w:rsidRDefault="00694E85" w:rsidP="00694E85"/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14:paraId="53CEE3E6" w14:textId="77777777" w:rsidR="00694E85" w:rsidRDefault="00694E85" w:rsidP="00694E85"/>
        </w:tc>
        <w:tc>
          <w:tcPr>
            <w:tcW w:w="3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09E0F8" w14:textId="77777777" w:rsidR="00694E85" w:rsidRDefault="00694E85" w:rsidP="00694E85"/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08214F" w14:textId="7EF68782" w:rsidR="00694E85" w:rsidRDefault="00694E85" w:rsidP="00694E85">
            <w:proofErr w:type="gramStart"/>
            <w:r>
              <w:t>*.4.2</w:t>
            </w:r>
            <w:proofErr w:type="gramEnd"/>
            <w:r>
              <w:t>. </w:t>
            </w:r>
            <w:r w:rsidRPr="00A14BA3">
              <w:t>Номер акта</w:t>
            </w:r>
          </w:p>
        </w:tc>
        <w:tc>
          <w:tcPr>
            <w:tcW w:w="4238" w:type="dxa"/>
          </w:tcPr>
          <w:p w14:paraId="6AF2D027" w14:textId="7D681D9E" w:rsidR="00694E85" w:rsidRPr="00A14BA3" w:rsidRDefault="00694E85" w:rsidP="00694E85">
            <w:proofErr w:type="gramStart"/>
            <w:r w:rsidRPr="00A14BA3">
              <w:t>строка</w:t>
            </w:r>
            <w:proofErr w:type="gramEnd"/>
            <w:r w:rsidRPr="00A14BA3">
              <w:t xml:space="preserve"> символов.</w:t>
            </w:r>
            <w:r w:rsidRPr="00A14BA3">
              <w:br/>
              <w:t>Мин. длина: 1.</w:t>
            </w:r>
            <w:r w:rsidRPr="00A14BA3">
              <w:br/>
              <w:t>Макс. длина: 50</w:t>
            </w:r>
          </w:p>
        </w:tc>
        <w:tc>
          <w:tcPr>
            <w:tcW w:w="4971" w:type="dxa"/>
          </w:tcPr>
          <w:p w14:paraId="00285D23" w14:textId="1E453ED8" w:rsidR="00694E85" w:rsidRDefault="00694E85" w:rsidP="00694E85">
            <w:proofErr w:type="gramStart"/>
            <w:r w:rsidRPr="00A14BA3">
              <w:t>соответствует</w:t>
            </w:r>
            <w:proofErr w:type="gramEnd"/>
            <w:r w:rsidRPr="00A14BA3">
              <w:t xml:space="preserve"> номеру акта органа Евразийского экономического союза</w:t>
            </w:r>
          </w:p>
        </w:tc>
        <w:tc>
          <w:tcPr>
            <w:tcW w:w="947" w:type="dxa"/>
          </w:tcPr>
          <w:p w14:paraId="2789A9A9" w14:textId="6188B577" w:rsidR="00694E85" w:rsidRDefault="00694E85" w:rsidP="00694E85">
            <w:pPr>
              <w:jc w:val="center"/>
              <w:rPr>
                <w:lang w:val="en-US"/>
              </w:rPr>
            </w:pPr>
            <w:r w:rsidRPr="00A14BA3">
              <w:t>1</w:t>
            </w:r>
          </w:p>
        </w:tc>
      </w:tr>
      <w:tr w:rsidR="00694E85" w:rsidRPr="00A14BA3" w14:paraId="03F8FB7A" w14:textId="77777777" w:rsidTr="008B6482">
        <w:trPr>
          <w:cantSplit/>
          <w:jc w:val="left"/>
        </w:trPr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625DF751" w14:textId="77777777" w:rsidR="00694E85" w:rsidRPr="00E22562" w:rsidRDefault="00694E85" w:rsidP="00694E85">
            <w:pPr>
              <w:rPr>
                <w:lang w:val="en-US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</w:tcPr>
          <w:p w14:paraId="49E5C347" w14:textId="77777777" w:rsidR="00694E85" w:rsidRDefault="00694E85" w:rsidP="00694E85"/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14:paraId="0E81675E" w14:textId="77777777" w:rsidR="00694E85" w:rsidRDefault="00694E85" w:rsidP="00694E85"/>
        </w:tc>
        <w:tc>
          <w:tcPr>
            <w:tcW w:w="3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673C32" w14:textId="77777777" w:rsidR="00694E85" w:rsidRDefault="00694E85" w:rsidP="00694E85"/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</w:tcBorders>
          </w:tcPr>
          <w:p w14:paraId="3ADEC575" w14:textId="12B50FAA" w:rsidR="00694E85" w:rsidRDefault="00694E85" w:rsidP="00694E85">
            <w:proofErr w:type="gramStart"/>
            <w:r>
              <w:t>*.4.3</w:t>
            </w:r>
            <w:proofErr w:type="gramEnd"/>
            <w:r>
              <w:t>. </w:t>
            </w:r>
            <w:r w:rsidRPr="00A14BA3">
              <w:t>Дата акта</w:t>
            </w:r>
          </w:p>
        </w:tc>
        <w:tc>
          <w:tcPr>
            <w:tcW w:w="4238" w:type="dxa"/>
          </w:tcPr>
          <w:p w14:paraId="0F49E735" w14:textId="055A44A4" w:rsidR="00694E85" w:rsidRPr="00A14BA3" w:rsidRDefault="00694E85" w:rsidP="00694E85">
            <w:proofErr w:type="gramStart"/>
            <w:r w:rsidRPr="00A14BA3">
              <w:t>дата</w:t>
            </w:r>
            <w:proofErr w:type="gramEnd"/>
            <w:r w:rsidRPr="00A14BA3">
              <w:t xml:space="preserve"> в соответствии с ИСО 8601 в</w:t>
            </w:r>
            <w:r>
              <w:t> </w:t>
            </w:r>
            <w:r w:rsidRPr="00A14BA3">
              <w:t>формате YYYY-MM-DD</w:t>
            </w:r>
          </w:p>
        </w:tc>
        <w:tc>
          <w:tcPr>
            <w:tcW w:w="4971" w:type="dxa"/>
          </w:tcPr>
          <w:p w14:paraId="21379D98" w14:textId="73080325" w:rsidR="00694E85" w:rsidRDefault="00694E85" w:rsidP="00694E85">
            <w:proofErr w:type="gramStart"/>
            <w:r w:rsidRPr="00A14BA3">
              <w:t>соответствует</w:t>
            </w:r>
            <w:proofErr w:type="gramEnd"/>
            <w:r w:rsidRPr="00A14BA3">
              <w:t xml:space="preserve"> дате принятия акта органа Евразийского экономического союза</w:t>
            </w:r>
          </w:p>
        </w:tc>
        <w:tc>
          <w:tcPr>
            <w:tcW w:w="947" w:type="dxa"/>
          </w:tcPr>
          <w:p w14:paraId="6DA592AD" w14:textId="156D8BCB" w:rsidR="00694E85" w:rsidRDefault="00694E85" w:rsidP="00694E85">
            <w:pPr>
              <w:jc w:val="center"/>
              <w:rPr>
                <w:lang w:val="en-US"/>
              </w:rPr>
            </w:pPr>
            <w:r w:rsidRPr="00A14BA3">
              <w:t>1</w:t>
            </w:r>
          </w:p>
        </w:tc>
      </w:tr>
    </w:tbl>
    <w:p w14:paraId="1B6801E7" w14:textId="22D8E879" w:rsidR="00D96645" w:rsidRDefault="00D96645" w:rsidP="00A14BA3"/>
    <w:p w14:paraId="765B29A5" w14:textId="77777777" w:rsidR="00D96645" w:rsidRPr="00A14BA3" w:rsidRDefault="00D96645" w:rsidP="00A14BA3"/>
    <w:tbl>
      <w:tblPr>
        <w:tblStyle w:val="a8"/>
        <w:tblW w:w="1985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</w:tblGrid>
      <w:tr w:rsidR="000010BB" w:rsidRPr="00A14BA3" w14:paraId="5CE1CC1F" w14:textId="77777777" w:rsidTr="00340BB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4560" w:type="dxa"/>
          </w:tcPr>
          <w:p w14:paraId="47D1F647" w14:textId="77777777" w:rsidR="000010BB" w:rsidRPr="00A14BA3" w:rsidRDefault="000010BB" w:rsidP="00A14BA3"/>
        </w:tc>
      </w:tr>
    </w:tbl>
    <w:p w14:paraId="04FAE89D" w14:textId="77777777" w:rsidR="00F4412E" w:rsidRPr="00A14BA3" w:rsidRDefault="00F4412E" w:rsidP="00C61BB0"/>
    <w:sectPr w:rsidR="00F4412E" w:rsidRPr="00A14BA3" w:rsidSect="005B17B1">
      <w:pgSz w:w="16838" w:h="11906" w:orient="landscape"/>
      <w:pgMar w:top="1130" w:right="1134" w:bottom="851" w:left="1134" w:header="709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AF527B" w14:textId="77777777" w:rsidR="00FB09BA" w:rsidRDefault="00FB09BA">
      <w:r>
        <w:separator/>
      </w:r>
    </w:p>
  </w:endnote>
  <w:endnote w:type="continuationSeparator" w:id="0">
    <w:p w14:paraId="4856D0BD" w14:textId="77777777" w:rsidR="00FB09BA" w:rsidRDefault="00FB09BA">
      <w:r>
        <w:continuationSeparator/>
      </w:r>
    </w:p>
  </w:endnote>
  <w:endnote w:id="1">
    <w:p w14:paraId="36B537C6" w14:textId="1136A2DC" w:rsidR="00D91507" w:rsidRDefault="00D91507" w:rsidP="00D91507">
      <w:pPr>
        <w:pStyle w:val="affff0"/>
      </w:pPr>
      <w:r>
        <w:rPr>
          <w:rStyle w:val="affff2"/>
        </w:rPr>
        <w:endnoteRef/>
      </w:r>
      <w:r>
        <w:t xml:space="preserve"> </w:t>
      </w:r>
      <w:bookmarkStart w:id="1" w:name="_GoBack"/>
      <w:bookmarkEnd w:id="1"/>
      <w:r w:rsidRPr="00D91507">
        <w:t>Соглашение о пенсионном обеспечении трудящихся государств</w:t>
      </w:r>
      <w:r>
        <w:t xml:space="preserve"> – </w:t>
      </w:r>
      <w:r w:rsidRPr="00D91507">
        <w:t>членов</w:t>
      </w:r>
      <w:r>
        <w:t xml:space="preserve"> Евразийского экономического союза</w:t>
      </w:r>
      <w:r w:rsidRPr="00D91507">
        <w:t xml:space="preserve"> от 20 декабря 2019 года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Полужирный">
    <w:panose1 w:val="02020803070505020304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522F24" w14:textId="77777777" w:rsidR="00FB09BA" w:rsidRDefault="00FB09BA">
      <w:r>
        <w:separator/>
      </w:r>
    </w:p>
  </w:footnote>
  <w:footnote w:type="continuationSeparator" w:id="0">
    <w:p w14:paraId="506C4877" w14:textId="77777777" w:rsidR="00FB09BA" w:rsidRDefault="00FB09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8"/>
        <w:szCs w:val="28"/>
      </w:rPr>
      <w:id w:val="2019429844"/>
      <w:docPartObj>
        <w:docPartGallery w:val="Page Numbers (Top of Page)"/>
        <w:docPartUnique/>
      </w:docPartObj>
    </w:sdtPr>
    <w:sdtEndPr/>
    <w:sdtContent>
      <w:p w14:paraId="1F3384DA" w14:textId="15AEABA0" w:rsidR="00A42E6F" w:rsidRDefault="00A42E6F">
        <w:pPr>
          <w:pStyle w:val="aa"/>
          <w:jc w:val="center"/>
          <w:rPr>
            <w:sz w:val="28"/>
            <w:szCs w:val="28"/>
            <w:lang w:val="en-US"/>
          </w:rPr>
        </w:pPr>
        <w:r w:rsidRPr="002E2C33">
          <w:rPr>
            <w:sz w:val="30"/>
            <w:szCs w:val="30"/>
          </w:rPr>
          <w:fldChar w:fldCharType="begin"/>
        </w:r>
        <w:r w:rsidRPr="002E2C33">
          <w:rPr>
            <w:sz w:val="30"/>
            <w:szCs w:val="30"/>
          </w:rPr>
          <w:instrText>PAGE   \* MERGEFORMAT</w:instrText>
        </w:r>
        <w:r w:rsidRPr="002E2C33">
          <w:rPr>
            <w:sz w:val="30"/>
            <w:szCs w:val="30"/>
          </w:rPr>
          <w:fldChar w:fldCharType="separate"/>
        </w:r>
        <w:r w:rsidR="002B1C1E">
          <w:rPr>
            <w:noProof/>
            <w:sz w:val="30"/>
            <w:szCs w:val="30"/>
          </w:rPr>
          <w:t>10</w:t>
        </w:r>
        <w:r w:rsidRPr="002E2C33">
          <w:rPr>
            <w:sz w:val="30"/>
            <w:szCs w:val="3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1A0416"/>
    <w:multiLevelType w:val="hybridMultilevel"/>
    <w:tmpl w:val="A0FECD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342DB6"/>
    <w:multiLevelType w:val="hybridMultilevel"/>
    <w:tmpl w:val="276495B6"/>
    <w:lvl w:ilvl="0" w:tplc="2E8AC5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F475337"/>
    <w:multiLevelType w:val="multilevel"/>
    <w:tmpl w:val="C01C965A"/>
    <w:lvl w:ilvl="0">
      <w:start w:val="1"/>
      <w:numFmt w:val="russianUpper"/>
      <w:lvlText w:val="Приложение %1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199" w:hanging="144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91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63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635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07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7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9239" w:hanging="180"/>
      </w:pPr>
      <w:rPr>
        <w:rFonts w:hint="default"/>
      </w:rPr>
    </w:lvl>
  </w:abstractNum>
  <w:abstractNum w:abstractNumId="3">
    <w:nsid w:val="15F921B8"/>
    <w:multiLevelType w:val="multilevel"/>
    <w:tmpl w:val="95D80DF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>
    <w:nsid w:val="172F1FB0"/>
    <w:multiLevelType w:val="hybridMultilevel"/>
    <w:tmpl w:val="BFFEE5A2"/>
    <w:lvl w:ilvl="0" w:tplc="A1EEA4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F471FFA"/>
    <w:multiLevelType w:val="hybridMultilevel"/>
    <w:tmpl w:val="AD60C11E"/>
    <w:lvl w:ilvl="0" w:tplc="0F0214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0516E81"/>
    <w:multiLevelType w:val="hybridMultilevel"/>
    <w:tmpl w:val="CE8EA8C2"/>
    <w:lvl w:ilvl="0" w:tplc="601A5384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29B3BC1"/>
    <w:multiLevelType w:val="hybridMultilevel"/>
    <w:tmpl w:val="C0E0D3B0"/>
    <w:lvl w:ilvl="0" w:tplc="0F54475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64707F"/>
    <w:multiLevelType w:val="multilevel"/>
    <w:tmpl w:val="21A4FF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7C725AF"/>
    <w:multiLevelType w:val="multilevel"/>
    <w:tmpl w:val="912499A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000000" w:themeColor="text1"/>
        <w:sz w:val="24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000000" w:themeColor="text1"/>
        <w:sz w:val="24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000000" w:themeColor="text1"/>
        <w:sz w:val="24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0">
    <w:nsid w:val="2CDD5A30"/>
    <w:multiLevelType w:val="hybridMultilevel"/>
    <w:tmpl w:val="B32C46BA"/>
    <w:lvl w:ilvl="0" w:tplc="DB501D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9B546F"/>
    <w:multiLevelType w:val="multilevel"/>
    <w:tmpl w:val="4F46A874"/>
    <w:styleLink w:val="a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 Полужирный" w:hAnsi="Times New Roman Полужирный" w:hint="default"/>
        <w:b/>
        <w:i w:val="0"/>
        <w:sz w:val="30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ascii="Times New Roman Полужирный" w:hAnsi="Times New Roman Полужирный" w:hint="default"/>
        <w:b/>
        <w:i w:val="0"/>
        <w:sz w:val="30"/>
      </w:rPr>
    </w:lvl>
    <w:lvl w:ilvl="2">
      <w:start w:val="1"/>
      <w:numFmt w:val="decimal"/>
      <w:lvlRestart w:val="0"/>
      <w:lvlText w:val="%3.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30"/>
      </w:rPr>
    </w:lvl>
    <w:lvl w:ilvl="3">
      <w:start w:val="1"/>
      <w:numFmt w:val="decimal"/>
      <w:lvlText w:val="%4)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30"/>
      </w:rPr>
    </w:lvl>
    <w:lvl w:ilvl="4">
      <w:start w:val="1"/>
      <w:numFmt w:val="decimal"/>
      <w:lvlRestart w:val="2"/>
      <w:lvlText w:val="%1.%5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5">
      <w:start w:val="1"/>
      <w:numFmt w:val="decimal"/>
      <w:lvlRestart w:val="3"/>
      <w:lvlText w:val="%1.%2.%6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6">
      <w:start w:val="1"/>
      <w:numFmt w:val="decimal"/>
      <w:lvlRestart w:val="4"/>
      <w:lvlText w:val="%1.%2.%3.%7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7">
      <w:start w:val="1"/>
      <w:numFmt w:val="decimal"/>
      <w:lvlRestart w:val="4"/>
      <w:lvlText w:val="%1.%2.%3.%4.%8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31"/>
        </w:tabs>
        <w:ind w:left="3231" w:hanging="1584"/>
      </w:pPr>
      <w:rPr>
        <w:rFonts w:hint="default"/>
      </w:rPr>
    </w:lvl>
  </w:abstractNum>
  <w:abstractNum w:abstractNumId="12">
    <w:nsid w:val="46D231C2"/>
    <w:multiLevelType w:val="multilevel"/>
    <w:tmpl w:val="AAA4EB12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30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ascii="Times New Roman Полужирный" w:hAnsi="Times New Roman Полужирный" w:hint="default"/>
        <w:b/>
        <w:i w:val="0"/>
        <w:sz w:val="30"/>
      </w:rPr>
    </w:lvl>
    <w:lvl w:ilvl="2">
      <w:start w:val="1"/>
      <w:numFmt w:val="decimal"/>
      <w:lvlRestart w:val="0"/>
      <w:lvlText w:val="%3.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30"/>
      </w:rPr>
    </w:lvl>
    <w:lvl w:ilvl="3">
      <w:start w:val="1"/>
      <w:numFmt w:val="decimal"/>
      <w:lvlText w:val="%4)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30"/>
      </w:rPr>
    </w:lvl>
    <w:lvl w:ilvl="4">
      <w:start w:val="1"/>
      <w:numFmt w:val="decimal"/>
      <w:lvlRestart w:val="2"/>
      <w:lvlText w:val="%1.%5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5">
      <w:start w:val="1"/>
      <w:numFmt w:val="decimal"/>
      <w:lvlRestart w:val="3"/>
      <w:lvlText w:val="%1.%2.%6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6">
      <w:start w:val="1"/>
      <w:numFmt w:val="decimal"/>
      <w:lvlRestart w:val="4"/>
      <w:lvlText w:val="%1.%2.%3.%7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7">
      <w:start w:val="1"/>
      <w:numFmt w:val="decimal"/>
      <w:lvlRestart w:val="4"/>
      <w:lvlText w:val="%1.%2.%3.%4.%8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31"/>
        </w:tabs>
        <w:ind w:left="3231" w:hanging="1584"/>
      </w:pPr>
      <w:rPr>
        <w:rFonts w:hint="default"/>
      </w:rPr>
    </w:lvl>
  </w:abstractNum>
  <w:abstractNum w:abstractNumId="13">
    <w:nsid w:val="496F6E34"/>
    <w:multiLevelType w:val="hybridMultilevel"/>
    <w:tmpl w:val="5CF6B3EE"/>
    <w:lvl w:ilvl="0" w:tplc="E68873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EC2CA6"/>
    <w:multiLevelType w:val="multilevel"/>
    <w:tmpl w:val="215E92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52942ECC"/>
    <w:multiLevelType w:val="hybridMultilevel"/>
    <w:tmpl w:val="1B226AB6"/>
    <w:lvl w:ilvl="0" w:tplc="A65812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5F67B48"/>
    <w:multiLevelType w:val="hybridMultilevel"/>
    <w:tmpl w:val="7228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E4025F"/>
    <w:multiLevelType w:val="hybridMultilevel"/>
    <w:tmpl w:val="7BC48AC2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9262F8E"/>
    <w:multiLevelType w:val="multilevel"/>
    <w:tmpl w:val="D576B26E"/>
    <w:styleLink w:val="a0"/>
    <w:lvl w:ilvl="0">
      <w:start w:val="1"/>
      <w:numFmt w:val="decimal"/>
      <w:lvlText w:val="%1."/>
      <w:lvlJc w:val="left"/>
      <w:pPr>
        <w:ind w:left="1134" w:hanging="425"/>
      </w:pPr>
      <w:rPr>
        <w:rFonts w:ascii="Times New Roman" w:hAnsi="Times New Roman" w:hint="default"/>
        <w:b w:val="0"/>
        <w:i w:val="0"/>
        <w:sz w:val="30"/>
        <w:u w:color="000000" w:themeColor="text1"/>
      </w:rPr>
    </w:lvl>
    <w:lvl w:ilvl="1">
      <w:start w:val="1"/>
      <w:numFmt w:val="decimal"/>
      <w:lvlText w:val="%1.%2."/>
      <w:lvlJc w:val="left"/>
      <w:pPr>
        <w:ind w:left="1843" w:hanging="709"/>
      </w:pPr>
      <w:rPr>
        <w:rFonts w:ascii="Times New Roman" w:hAnsi="Times New Roman" w:hint="default"/>
        <w:b w:val="0"/>
        <w:i w:val="0"/>
        <w:sz w:val="30"/>
        <w:u w:color="000000" w:themeColor="text1"/>
      </w:rPr>
    </w:lvl>
    <w:lvl w:ilvl="2">
      <w:start w:val="1"/>
      <w:numFmt w:val="decimal"/>
      <w:lvlText w:val="%1.%2.%3."/>
      <w:lvlJc w:val="left"/>
      <w:pPr>
        <w:ind w:left="2552" w:hanging="709"/>
      </w:pPr>
      <w:rPr>
        <w:rFonts w:ascii="Times New Roman" w:hAnsi="Times New Roman" w:hint="default"/>
        <w:b w:val="0"/>
        <w:i w:val="0"/>
        <w:sz w:val="30"/>
        <w:u w:color="000000" w:themeColor="text1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nsid w:val="6B707212"/>
    <w:multiLevelType w:val="hybridMultilevel"/>
    <w:tmpl w:val="02FAA1AA"/>
    <w:lvl w:ilvl="0" w:tplc="E758A3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B9F7C80"/>
    <w:multiLevelType w:val="hybridMultilevel"/>
    <w:tmpl w:val="2722B1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DF13BF"/>
    <w:multiLevelType w:val="hybridMultilevel"/>
    <w:tmpl w:val="3CCE115E"/>
    <w:lvl w:ilvl="0" w:tplc="662039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11"/>
  </w:num>
  <w:num w:numId="3">
    <w:abstractNumId w:val="3"/>
  </w:num>
  <w:num w:numId="4">
    <w:abstractNumId w:val="18"/>
  </w:num>
  <w:num w:numId="5">
    <w:abstractNumId w:val="2"/>
  </w:num>
  <w:num w:numId="6">
    <w:abstractNumId w:val="10"/>
  </w:num>
  <w:num w:numId="7">
    <w:abstractNumId w:val="9"/>
  </w:num>
  <w:num w:numId="8">
    <w:abstractNumId w:val="11"/>
    <w:lvlOverride w:ilvl="0">
      <w:lvl w:ilvl="0">
        <w:start w:val="1"/>
        <w:numFmt w:val="upperRoman"/>
        <w:suff w:val="space"/>
        <w:lvlText w:val="%1."/>
        <w:lvlJc w:val="left"/>
        <w:pPr>
          <w:ind w:left="0" w:firstLine="0"/>
        </w:pPr>
        <w:rPr>
          <w:rFonts w:ascii="Times New Roman" w:hAnsi="Times New Roman" w:hint="default"/>
          <w:b w:val="0"/>
          <w:i w:val="0"/>
          <w:sz w:val="30"/>
        </w:rPr>
      </w:lvl>
    </w:lvlOverride>
  </w:num>
  <w:num w:numId="9">
    <w:abstractNumId w:val="11"/>
    <w:lvlOverride w:ilvl="0">
      <w:startOverride w:val="1"/>
      <w:lvl w:ilvl="0">
        <w:start w:val="1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suff w:val="space"/>
        <w:lvlText w:val="%2."/>
        <w:lvlJc w:val="left"/>
        <w:pPr>
          <w:ind w:left="0" w:firstLine="0"/>
        </w:pPr>
        <w:rPr>
          <w:rFonts w:ascii="Times New Roman" w:hAnsi="Times New Roman" w:hint="default"/>
          <w:b w:val="0"/>
          <w:i w:val="0"/>
          <w:sz w:val="30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</w:num>
  <w:num w:numId="10">
    <w:abstractNumId w:val="17"/>
  </w:num>
  <w:num w:numId="11">
    <w:abstractNumId w:val="6"/>
  </w:num>
  <w:num w:numId="12">
    <w:abstractNumId w:val="12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1"/>
  </w:num>
  <w:num w:numId="16">
    <w:abstractNumId w:val="15"/>
  </w:num>
  <w:num w:numId="17">
    <w:abstractNumId w:val="4"/>
  </w:num>
  <w:num w:numId="18">
    <w:abstractNumId w:val="19"/>
  </w:num>
  <w:num w:numId="19">
    <w:abstractNumId w:val="21"/>
  </w:num>
  <w:num w:numId="20">
    <w:abstractNumId w:val="5"/>
  </w:num>
  <w:num w:numId="21">
    <w:abstractNumId w:val="20"/>
  </w:num>
  <w:num w:numId="22">
    <w:abstractNumId w:val="0"/>
  </w:num>
  <w:num w:numId="23">
    <w:abstractNumId w:val="16"/>
  </w:num>
  <w:num w:numId="24">
    <w:abstractNumId w:val="8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QxNTC2NLE0MrW0MLJQ0lEKTi0uzszPAykwrwUA5cdsKCwAAAA="/>
  </w:docVars>
  <w:rsids>
    <w:rsidRoot w:val="00691800"/>
    <w:rsid w:val="000010BB"/>
    <w:rsid w:val="00001C69"/>
    <w:rsid w:val="00002E1E"/>
    <w:rsid w:val="00005488"/>
    <w:rsid w:val="00007EF7"/>
    <w:rsid w:val="00015159"/>
    <w:rsid w:val="00015F0C"/>
    <w:rsid w:val="000177F2"/>
    <w:rsid w:val="00020EC0"/>
    <w:rsid w:val="0002260F"/>
    <w:rsid w:val="000238CF"/>
    <w:rsid w:val="00025B26"/>
    <w:rsid w:val="00031285"/>
    <w:rsid w:val="00032480"/>
    <w:rsid w:val="00035478"/>
    <w:rsid w:val="00035B3E"/>
    <w:rsid w:val="00042BE7"/>
    <w:rsid w:val="000508E9"/>
    <w:rsid w:val="00057E94"/>
    <w:rsid w:val="00062819"/>
    <w:rsid w:val="00066040"/>
    <w:rsid w:val="00072939"/>
    <w:rsid w:val="000760FD"/>
    <w:rsid w:val="00080E1B"/>
    <w:rsid w:val="00080F4F"/>
    <w:rsid w:val="00090934"/>
    <w:rsid w:val="000A692B"/>
    <w:rsid w:val="000B19BC"/>
    <w:rsid w:val="000B24CB"/>
    <w:rsid w:val="000C3ADF"/>
    <w:rsid w:val="000C429A"/>
    <w:rsid w:val="000C557C"/>
    <w:rsid w:val="000C7965"/>
    <w:rsid w:val="000D1450"/>
    <w:rsid w:val="000D4AD1"/>
    <w:rsid w:val="000D661C"/>
    <w:rsid w:val="000E1E81"/>
    <w:rsid w:val="000E771D"/>
    <w:rsid w:val="000F03FD"/>
    <w:rsid w:val="000F0458"/>
    <w:rsid w:val="000F2001"/>
    <w:rsid w:val="000F2FB3"/>
    <w:rsid w:val="00104A7F"/>
    <w:rsid w:val="00110884"/>
    <w:rsid w:val="00111F08"/>
    <w:rsid w:val="00117414"/>
    <w:rsid w:val="001213AB"/>
    <w:rsid w:val="00123CE6"/>
    <w:rsid w:val="00133F47"/>
    <w:rsid w:val="001419E5"/>
    <w:rsid w:val="001517AC"/>
    <w:rsid w:val="001540CB"/>
    <w:rsid w:val="00160788"/>
    <w:rsid w:val="00162BB4"/>
    <w:rsid w:val="00162CDD"/>
    <w:rsid w:val="001656C3"/>
    <w:rsid w:val="00167D46"/>
    <w:rsid w:val="001703B4"/>
    <w:rsid w:val="001708E5"/>
    <w:rsid w:val="00170C47"/>
    <w:rsid w:val="00171530"/>
    <w:rsid w:val="00172747"/>
    <w:rsid w:val="00177B39"/>
    <w:rsid w:val="00180DB5"/>
    <w:rsid w:val="001857E4"/>
    <w:rsid w:val="0018685F"/>
    <w:rsid w:val="001868E3"/>
    <w:rsid w:val="001A2E2F"/>
    <w:rsid w:val="001A4CBE"/>
    <w:rsid w:val="001A687C"/>
    <w:rsid w:val="001B3043"/>
    <w:rsid w:val="001B4255"/>
    <w:rsid w:val="001B4525"/>
    <w:rsid w:val="001C04F5"/>
    <w:rsid w:val="001C3A77"/>
    <w:rsid w:val="001D6096"/>
    <w:rsid w:val="001E5613"/>
    <w:rsid w:val="001F00EB"/>
    <w:rsid w:val="001F1307"/>
    <w:rsid w:val="001F2201"/>
    <w:rsid w:val="001F5D54"/>
    <w:rsid w:val="001F6BFF"/>
    <w:rsid w:val="00200E45"/>
    <w:rsid w:val="0020226F"/>
    <w:rsid w:val="00203A32"/>
    <w:rsid w:val="0020634D"/>
    <w:rsid w:val="002100AE"/>
    <w:rsid w:val="00213910"/>
    <w:rsid w:val="00213F33"/>
    <w:rsid w:val="00215B17"/>
    <w:rsid w:val="00217379"/>
    <w:rsid w:val="00217CD2"/>
    <w:rsid w:val="00221CBA"/>
    <w:rsid w:val="00224A12"/>
    <w:rsid w:val="0022674D"/>
    <w:rsid w:val="0023323D"/>
    <w:rsid w:val="00236F2C"/>
    <w:rsid w:val="0023722D"/>
    <w:rsid w:val="00237558"/>
    <w:rsid w:val="002412D2"/>
    <w:rsid w:val="00242D91"/>
    <w:rsid w:val="00242F50"/>
    <w:rsid w:val="0024349B"/>
    <w:rsid w:val="00245A3F"/>
    <w:rsid w:val="0024636B"/>
    <w:rsid w:val="00252EA8"/>
    <w:rsid w:val="002536CD"/>
    <w:rsid w:val="00253A8F"/>
    <w:rsid w:val="00253D24"/>
    <w:rsid w:val="0026488C"/>
    <w:rsid w:val="00265105"/>
    <w:rsid w:val="00265FF7"/>
    <w:rsid w:val="00266F71"/>
    <w:rsid w:val="00271B21"/>
    <w:rsid w:val="002733FA"/>
    <w:rsid w:val="00280DB2"/>
    <w:rsid w:val="00280EB3"/>
    <w:rsid w:val="0028470E"/>
    <w:rsid w:val="00284D0D"/>
    <w:rsid w:val="00285BE7"/>
    <w:rsid w:val="002875BC"/>
    <w:rsid w:val="00290AEC"/>
    <w:rsid w:val="0029110F"/>
    <w:rsid w:val="00295FB2"/>
    <w:rsid w:val="00297006"/>
    <w:rsid w:val="002A1FA2"/>
    <w:rsid w:val="002B00D7"/>
    <w:rsid w:val="002B1660"/>
    <w:rsid w:val="002B1C1E"/>
    <w:rsid w:val="002B1D43"/>
    <w:rsid w:val="002B2FF3"/>
    <w:rsid w:val="002C11F4"/>
    <w:rsid w:val="002C1834"/>
    <w:rsid w:val="002C2557"/>
    <w:rsid w:val="002C2949"/>
    <w:rsid w:val="002C2C0B"/>
    <w:rsid w:val="002C314F"/>
    <w:rsid w:val="002C547A"/>
    <w:rsid w:val="002D5D16"/>
    <w:rsid w:val="002D61D2"/>
    <w:rsid w:val="002E0AE3"/>
    <w:rsid w:val="002E1A49"/>
    <w:rsid w:val="002E1C49"/>
    <w:rsid w:val="002E2C33"/>
    <w:rsid w:val="002E301E"/>
    <w:rsid w:val="002E5C9D"/>
    <w:rsid w:val="002E7F9F"/>
    <w:rsid w:val="002F0D98"/>
    <w:rsid w:val="002F1622"/>
    <w:rsid w:val="00302474"/>
    <w:rsid w:val="00317C5E"/>
    <w:rsid w:val="00327720"/>
    <w:rsid w:val="00330A2C"/>
    <w:rsid w:val="00340BB3"/>
    <w:rsid w:val="00343447"/>
    <w:rsid w:val="003530CF"/>
    <w:rsid w:val="0035453B"/>
    <w:rsid w:val="003549D4"/>
    <w:rsid w:val="00354E94"/>
    <w:rsid w:val="00375E2C"/>
    <w:rsid w:val="00377B37"/>
    <w:rsid w:val="00383A47"/>
    <w:rsid w:val="00387211"/>
    <w:rsid w:val="003917E1"/>
    <w:rsid w:val="00391940"/>
    <w:rsid w:val="003958E2"/>
    <w:rsid w:val="003A4114"/>
    <w:rsid w:val="003A7C2F"/>
    <w:rsid w:val="003B03FA"/>
    <w:rsid w:val="003B12B0"/>
    <w:rsid w:val="003B782B"/>
    <w:rsid w:val="003C3864"/>
    <w:rsid w:val="003C58C2"/>
    <w:rsid w:val="003C6A34"/>
    <w:rsid w:val="003D2E86"/>
    <w:rsid w:val="003D4BA7"/>
    <w:rsid w:val="003E23A7"/>
    <w:rsid w:val="003F0350"/>
    <w:rsid w:val="00401B41"/>
    <w:rsid w:val="00416FF1"/>
    <w:rsid w:val="004175F8"/>
    <w:rsid w:val="00424090"/>
    <w:rsid w:val="004355F5"/>
    <w:rsid w:val="00440DF5"/>
    <w:rsid w:val="0045470E"/>
    <w:rsid w:val="00462EE3"/>
    <w:rsid w:val="00466D2A"/>
    <w:rsid w:val="00472EB5"/>
    <w:rsid w:val="00482C95"/>
    <w:rsid w:val="00484241"/>
    <w:rsid w:val="004850E8"/>
    <w:rsid w:val="0048555F"/>
    <w:rsid w:val="004912BD"/>
    <w:rsid w:val="004923AD"/>
    <w:rsid w:val="004941F1"/>
    <w:rsid w:val="004948FB"/>
    <w:rsid w:val="0049641A"/>
    <w:rsid w:val="004A3BB5"/>
    <w:rsid w:val="004A4CE0"/>
    <w:rsid w:val="004A5128"/>
    <w:rsid w:val="004A560A"/>
    <w:rsid w:val="004B07A6"/>
    <w:rsid w:val="004C41E4"/>
    <w:rsid w:val="004C548C"/>
    <w:rsid w:val="004C6C35"/>
    <w:rsid w:val="004D06B4"/>
    <w:rsid w:val="004D0D74"/>
    <w:rsid w:val="004D4551"/>
    <w:rsid w:val="004D4940"/>
    <w:rsid w:val="004D5A6D"/>
    <w:rsid w:val="004D5AE0"/>
    <w:rsid w:val="004D6D65"/>
    <w:rsid w:val="004E6F6D"/>
    <w:rsid w:val="004F0D7D"/>
    <w:rsid w:val="004F0DCE"/>
    <w:rsid w:val="004F3719"/>
    <w:rsid w:val="004F5A6B"/>
    <w:rsid w:val="005027EE"/>
    <w:rsid w:val="00504F83"/>
    <w:rsid w:val="00512802"/>
    <w:rsid w:val="00515DA4"/>
    <w:rsid w:val="00521669"/>
    <w:rsid w:val="005245AB"/>
    <w:rsid w:val="00524B77"/>
    <w:rsid w:val="005279FF"/>
    <w:rsid w:val="005307D8"/>
    <w:rsid w:val="00531D94"/>
    <w:rsid w:val="005327FA"/>
    <w:rsid w:val="00535BA1"/>
    <w:rsid w:val="00543243"/>
    <w:rsid w:val="00564037"/>
    <w:rsid w:val="00564E95"/>
    <w:rsid w:val="00565DE7"/>
    <w:rsid w:val="005775B7"/>
    <w:rsid w:val="00587E80"/>
    <w:rsid w:val="00590DE9"/>
    <w:rsid w:val="00594491"/>
    <w:rsid w:val="00596009"/>
    <w:rsid w:val="005969F0"/>
    <w:rsid w:val="00597844"/>
    <w:rsid w:val="005B17B1"/>
    <w:rsid w:val="005B1F46"/>
    <w:rsid w:val="005B41AC"/>
    <w:rsid w:val="005B53FC"/>
    <w:rsid w:val="005C00FB"/>
    <w:rsid w:val="005C4DA2"/>
    <w:rsid w:val="005D1A63"/>
    <w:rsid w:val="005D72BE"/>
    <w:rsid w:val="005E0B33"/>
    <w:rsid w:val="005E1C72"/>
    <w:rsid w:val="005E3A22"/>
    <w:rsid w:val="005E5C08"/>
    <w:rsid w:val="005E7902"/>
    <w:rsid w:val="005F0744"/>
    <w:rsid w:val="005F09E8"/>
    <w:rsid w:val="005F0C45"/>
    <w:rsid w:val="005F0D08"/>
    <w:rsid w:val="005F4119"/>
    <w:rsid w:val="005F514B"/>
    <w:rsid w:val="005F5D04"/>
    <w:rsid w:val="00602A14"/>
    <w:rsid w:val="006103D9"/>
    <w:rsid w:val="0061598F"/>
    <w:rsid w:val="0062027C"/>
    <w:rsid w:val="0062504C"/>
    <w:rsid w:val="00625D3F"/>
    <w:rsid w:val="00626A6A"/>
    <w:rsid w:val="00627DF0"/>
    <w:rsid w:val="0063623D"/>
    <w:rsid w:val="00645C5D"/>
    <w:rsid w:val="00650AE4"/>
    <w:rsid w:val="00650D8D"/>
    <w:rsid w:val="00654CC7"/>
    <w:rsid w:val="00670C22"/>
    <w:rsid w:val="006726B1"/>
    <w:rsid w:val="00676A93"/>
    <w:rsid w:val="00677AA3"/>
    <w:rsid w:val="006809B7"/>
    <w:rsid w:val="00680B00"/>
    <w:rsid w:val="00682081"/>
    <w:rsid w:val="0068325A"/>
    <w:rsid w:val="006869AB"/>
    <w:rsid w:val="00691400"/>
    <w:rsid w:val="00691800"/>
    <w:rsid w:val="00694E85"/>
    <w:rsid w:val="006A16D9"/>
    <w:rsid w:val="006A229A"/>
    <w:rsid w:val="006B06E8"/>
    <w:rsid w:val="006B0887"/>
    <w:rsid w:val="006B1120"/>
    <w:rsid w:val="006B2793"/>
    <w:rsid w:val="006B3CF7"/>
    <w:rsid w:val="006B5469"/>
    <w:rsid w:val="006C2170"/>
    <w:rsid w:val="006D23E0"/>
    <w:rsid w:val="006E4C44"/>
    <w:rsid w:val="006F6B07"/>
    <w:rsid w:val="007148CF"/>
    <w:rsid w:val="00723CD5"/>
    <w:rsid w:val="0072521D"/>
    <w:rsid w:val="00727F18"/>
    <w:rsid w:val="0073202A"/>
    <w:rsid w:val="00732F97"/>
    <w:rsid w:val="00733DE4"/>
    <w:rsid w:val="00735AC0"/>
    <w:rsid w:val="00735BF8"/>
    <w:rsid w:val="00742E7E"/>
    <w:rsid w:val="0074442B"/>
    <w:rsid w:val="00745789"/>
    <w:rsid w:val="007465FB"/>
    <w:rsid w:val="007469F7"/>
    <w:rsid w:val="00746E22"/>
    <w:rsid w:val="00747114"/>
    <w:rsid w:val="00750011"/>
    <w:rsid w:val="00750D90"/>
    <w:rsid w:val="00753A47"/>
    <w:rsid w:val="0076041D"/>
    <w:rsid w:val="00760CAE"/>
    <w:rsid w:val="0076238F"/>
    <w:rsid w:val="00772675"/>
    <w:rsid w:val="00774B3F"/>
    <w:rsid w:val="00782215"/>
    <w:rsid w:val="00792542"/>
    <w:rsid w:val="007A1625"/>
    <w:rsid w:val="007A36DA"/>
    <w:rsid w:val="007A565A"/>
    <w:rsid w:val="007A573A"/>
    <w:rsid w:val="007B0005"/>
    <w:rsid w:val="007B00CB"/>
    <w:rsid w:val="007B10CA"/>
    <w:rsid w:val="007B3099"/>
    <w:rsid w:val="007B58CE"/>
    <w:rsid w:val="007B734C"/>
    <w:rsid w:val="007C1164"/>
    <w:rsid w:val="007C5DEB"/>
    <w:rsid w:val="007C6A6B"/>
    <w:rsid w:val="007D1556"/>
    <w:rsid w:val="007D1B5F"/>
    <w:rsid w:val="007D3DCA"/>
    <w:rsid w:val="007D3DE0"/>
    <w:rsid w:val="007D4490"/>
    <w:rsid w:val="007D4E0F"/>
    <w:rsid w:val="007E1EC3"/>
    <w:rsid w:val="007E25F1"/>
    <w:rsid w:val="007E2E01"/>
    <w:rsid w:val="007E42D8"/>
    <w:rsid w:val="007E68F5"/>
    <w:rsid w:val="007E71F4"/>
    <w:rsid w:val="007F3EA3"/>
    <w:rsid w:val="007F7CF3"/>
    <w:rsid w:val="00801840"/>
    <w:rsid w:val="00801B27"/>
    <w:rsid w:val="0080262E"/>
    <w:rsid w:val="00810084"/>
    <w:rsid w:val="008165B1"/>
    <w:rsid w:val="00817483"/>
    <w:rsid w:val="00821951"/>
    <w:rsid w:val="0082786C"/>
    <w:rsid w:val="00830AB8"/>
    <w:rsid w:val="00832B21"/>
    <w:rsid w:val="00833A88"/>
    <w:rsid w:val="00833D45"/>
    <w:rsid w:val="00836B88"/>
    <w:rsid w:val="00840C92"/>
    <w:rsid w:val="0084642E"/>
    <w:rsid w:val="00846BB7"/>
    <w:rsid w:val="008502D0"/>
    <w:rsid w:val="00853866"/>
    <w:rsid w:val="00854618"/>
    <w:rsid w:val="00860525"/>
    <w:rsid w:val="008606F4"/>
    <w:rsid w:val="00860A31"/>
    <w:rsid w:val="00863BDC"/>
    <w:rsid w:val="008678E3"/>
    <w:rsid w:val="00867C24"/>
    <w:rsid w:val="008734D0"/>
    <w:rsid w:val="008746C7"/>
    <w:rsid w:val="008771F7"/>
    <w:rsid w:val="00893C1B"/>
    <w:rsid w:val="008945A1"/>
    <w:rsid w:val="008A13EE"/>
    <w:rsid w:val="008A5636"/>
    <w:rsid w:val="008A6AAC"/>
    <w:rsid w:val="008B6482"/>
    <w:rsid w:val="008C5558"/>
    <w:rsid w:val="008C6945"/>
    <w:rsid w:val="008D019D"/>
    <w:rsid w:val="008D360A"/>
    <w:rsid w:val="008D4FA5"/>
    <w:rsid w:val="008D5017"/>
    <w:rsid w:val="008D6110"/>
    <w:rsid w:val="008E4FCC"/>
    <w:rsid w:val="008E787C"/>
    <w:rsid w:val="008F03B0"/>
    <w:rsid w:val="008F2F6B"/>
    <w:rsid w:val="008F6325"/>
    <w:rsid w:val="009018F1"/>
    <w:rsid w:val="00902088"/>
    <w:rsid w:val="00906272"/>
    <w:rsid w:val="00915B99"/>
    <w:rsid w:val="00915F3D"/>
    <w:rsid w:val="00920EAB"/>
    <w:rsid w:val="009216D7"/>
    <w:rsid w:val="0092586F"/>
    <w:rsid w:val="009341CB"/>
    <w:rsid w:val="009342A1"/>
    <w:rsid w:val="009355EF"/>
    <w:rsid w:val="00937CB9"/>
    <w:rsid w:val="00943833"/>
    <w:rsid w:val="009455C8"/>
    <w:rsid w:val="00956446"/>
    <w:rsid w:val="00956ED9"/>
    <w:rsid w:val="009624B2"/>
    <w:rsid w:val="00975E52"/>
    <w:rsid w:val="00977410"/>
    <w:rsid w:val="00985B0E"/>
    <w:rsid w:val="00991097"/>
    <w:rsid w:val="00992BBE"/>
    <w:rsid w:val="009930C3"/>
    <w:rsid w:val="00993865"/>
    <w:rsid w:val="009A161D"/>
    <w:rsid w:val="009A2B96"/>
    <w:rsid w:val="009A52E5"/>
    <w:rsid w:val="009C0BA9"/>
    <w:rsid w:val="009C2071"/>
    <w:rsid w:val="009C2ADD"/>
    <w:rsid w:val="009D066F"/>
    <w:rsid w:val="009D0BC0"/>
    <w:rsid w:val="009D148B"/>
    <w:rsid w:val="009D46F2"/>
    <w:rsid w:val="009D7F86"/>
    <w:rsid w:val="009E2575"/>
    <w:rsid w:val="009F1BE7"/>
    <w:rsid w:val="009F5AF7"/>
    <w:rsid w:val="009F6DF0"/>
    <w:rsid w:val="009F7645"/>
    <w:rsid w:val="009F7688"/>
    <w:rsid w:val="00A10BD0"/>
    <w:rsid w:val="00A12468"/>
    <w:rsid w:val="00A14BA3"/>
    <w:rsid w:val="00A16D26"/>
    <w:rsid w:val="00A1737C"/>
    <w:rsid w:val="00A3092C"/>
    <w:rsid w:val="00A3093B"/>
    <w:rsid w:val="00A31739"/>
    <w:rsid w:val="00A3728F"/>
    <w:rsid w:val="00A37292"/>
    <w:rsid w:val="00A42E6F"/>
    <w:rsid w:val="00A44181"/>
    <w:rsid w:val="00A50191"/>
    <w:rsid w:val="00A51B4A"/>
    <w:rsid w:val="00A55E21"/>
    <w:rsid w:val="00A609EA"/>
    <w:rsid w:val="00A65472"/>
    <w:rsid w:val="00A7542C"/>
    <w:rsid w:val="00A96630"/>
    <w:rsid w:val="00AB3514"/>
    <w:rsid w:val="00AB4BDF"/>
    <w:rsid w:val="00AB796F"/>
    <w:rsid w:val="00AC0ACB"/>
    <w:rsid w:val="00AC0F06"/>
    <w:rsid w:val="00AC1104"/>
    <w:rsid w:val="00AC14CB"/>
    <w:rsid w:val="00AC2656"/>
    <w:rsid w:val="00AC5B4D"/>
    <w:rsid w:val="00AC5F42"/>
    <w:rsid w:val="00AC7063"/>
    <w:rsid w:val="00AD046A"/>
    <w:rsid w:val="00AD6FAD"/>
    <w:rsid w:val="00AE195B"/>
    <w:rsid w:val="00AE22D7"/>
    <w:rsid w:val="00AE2B13"/>
    <w:rsid w:val="00AE5EC4"/>
    <w:rsid w:val="00AE5F4D"/>
    <w:rsid w:val="00AE615F"/>
    <w:rsid w:val="00AF0FF4"/>
    <w:rsid w:val="00AF1735"/>
    <w:rsid w:val="00AF1BCD"/>
    <w:rsid w:val="00AF3AF4"/>
    <w:rsid w:val="00B017F0"/>
    <w:rsid w:val="00B06E4E"/>
    <w:rsid w:val="00B109BB"/>
    <w:rsid w:val="00B13085"/>
    <w:rsid w:val="00B14902"/>
    <w:rsid w:val="00B1748B"/>
    <w:rsid w:val="00B211BF"/>
    <w:rsid w:val="00B24A0F"/>
    <w:rsid w:val="00B24B18"/>
    <w:rsid w:val="00B27DFA"/>
    <w:rsid w:val="00B403B1"/>
    <w:rsid w:val="00B43334"/>
    <w:rsid w:val="00B46D90"/>
    <w:rsid w:val="00B533EA"/>
    <w:rsid w:val="00B54BD9"/>
    <w:rsid w:val="00B55EC4"/>
    <w:rsid w:val="00B629A0"/>
    <w:rsid w:val="00B633ED"/>
    <w:rsid w:val="00B6628B"/>
    <w:rsid w:val="00B70EEF"/>
    <w:rsid w:val="00B70F98"/>
    <w:rsid w:val="00B742CF"/>
    <w:rsid w:val="00B8229A"/>
    <w:rsid w:val="00B86560"/>
    <w:rsid w:val="00B91447"/>
    <w:rsid w:val="00B9400E"/>
    <w:rsid w:val="00B965EE"/>
    <w:rsid w:val="00BA4B9C"/>
    <w:rsid w:val="00BB75C8"/>
    <w:rsid w:val="00BC01A2"/>
    <w:rsid w:val="00BC370F"/>
    <w:rsid w:val="00BC4CFC"/>
    <w:rsid w:val="00BD1A55"/>
    <w:rsid w:val="00BD23E6"/>
    <w:rsid w:val="00BD3B97"/>
    <w:rsid w:val="00BD4826"/>
    <w:rsid w:val="00BE07BA"/>
    <w:rsid w:val="00BE0F83"/>
    <w:rsid w:val="00BE46B3"/>
    <w:rsid w:val="00BE5C6B"/>
    <w:rsid w:val="00BE614A"/>
    <w:rsid w:val="00BE768E"/>
    <w:rsid w:val="00BF0803"/>
    <w:rsid w:val="00BF0B7A"/>
    <w:rsid w:val="00BF6C56"/>
    <w:rsid w:val="00C023DC"/>
    <w:rsid w:val="00C02736"/>
    <w:rsid w:val="00C04519"/>
    <w:rsid w:val="00C05E3D"/>
    <w:rsid w:val="00C06577"/>
    <w:rsid w:val="00C12EB9"/>
    <w:rsid w:val="00C13835"/>
    <w:rsid w:val="00C31414"/>
    <w:rsid w:val="00C3268C"/>
    <w:rsid w:val="00C42566"/>
    <w:rsid w:val="00C46FCE"/>
    <w:rsid w:val="00C52F79"/>
    <w:rsid w:val="00C5518B"/>
    <w:rsid w:val="00C57427"/>
    <w:rsid w:val="00C61BB0"/>
    <w:rsid w:val="00C66190"/>
    <w:rsid w:val="00C6738D"/>
    <w:rsid w:val="00C67E21"/>
    <w:rsid w:val="00C714C7"/>
    <w:rsid w:val="00C75102"/>
    <w:rsid w:val="00C75B72"/>
    <w:rsid w:val="00C779B9"/>
    <w:rsid w:val="00C77C9F"/>
    <w:rsid w:val="00C83A94"/>
    <w:rsid w:val="00C869E1"/>
    <w:rsid w:val="00C86A7F"/>
    <w:rsid w:val="00C96697"/>
    <w:rsid w:val="00C97F67"/>
    <w:rsid w:val="00CA0FCA"/>
    <w:rsid w:val="00CA36D6"/>
    <w:rsid w:val="00CA3E83"/>
    <w:rsid w:val="00CB5739"/>
    <w:rsid w:val="00CC28A8"/>
    <w:rsid w:val="00CC2B2C"/>
    <w:rsid w:val="00CC5237"/>
    <w:rsid w:val="00CD2F7F"/>
    <w:rsid w:val="00CD7C17"/>
    <w:rsid w:val="00CE0CE0"/>
    <w:rsid w:val="00CE2991"/>
    <w:rsid w:val="00CE4B78"/>
    <w:rsid w:val="00CE4C39"/>
    <w:rsid w:val="00CE4F5E"/>
    <w:rsid w:val="00CE618D"/>
    <w:rsid w:val="00CF01EE"/>
    <w:rsid w:val="00CF23C4"/>
    <w:rsid w:val="00CF51F3"/>
    <w:rsid w:val="00CF562C"/>
    <w:rsid w:val="00CF79A1"/>
    <w:rsid w:val="00D00A15"/>
    <w:rsid w:val="00D0510E"/>
    <w:rsid w:val="00D07275"/>
    <w:rsid w:val="00D076D3"/>
    <w:rsid w:val="00D117CB"/>
    <w:rsid w:val="00D12AE5"/>
    <w:rsid w:val="00D1380E"/>
    <w:rsid w:val="00D15A94"/>
    <w:rsid w:val="00D26208"/>
    <w:rsid w:val="00D2637E"/>
    <w:rsid w:val="00D274D3"/>
    <w:rsid w:val="00D340C0"/>
    <w:rsid w:val="00D377A5"/>
    <w:rsid w:val="00D410D7"/>
    <w:rsid w:val="00D41918"/>
    <w:rsid w:val="00D43ED3"/>
    <w:rsid w:val="00D445F5"/>
    <w:rsid w:val="00D46645"/>
    <w:rsid w:val="00D52623"/>
    <w:rsid w:val="00D53F48"/>
    <w:rsid w:val="00D5583A"/>
    <w:rsid w:val="00D652FD"/>
    <w:rsid w:val="00D76B5F"/>
    <w:rsid w:val="00D77AF3"/>
    <w:rsid w:val="00D822C3"/>
    <w:rsid w:val="00D835F0"/>
    <w:rsid w:val="00D84B04"/>
    <w:rsid w:val="00D85CF5"/>
    <w:rsid w:val="00D86266"/>
    <w:rsid w:val="00D867F2"/>
    <w:rsid w:val="00D9062B"/>
    <w:rsid w:val="00D91507"/>
    <w:rsid w:val="00D93763"/>
    <w:rsid w:val="00D96645"/>
    <w:rsid w:val="00DA4EF5"/>
    <w:rsid w:val="00DA75A3"/>
    <w:rsid w:val="00DB1E29"/>
    <w:rsid w:val="00DB3EF0"/>
    <w:rsid w:val="00DC3508"/>
    <w:rsid w:val="00DC69AA"/>
    <w:rsid w:val="00DD6375"/>
    <w:rsid w:val="00DD6D40"/>
    <w:rsid w:val="00DD7E54"/>
    <w:rsid w:val="00DE4126"/>
    <w:rsid w:val="00DE4408"/>
    <w:rsid w:val="00DE6148"/>
    <w:rsid w:val="00DE6150"/>
    <w:rsid w:val="00DE7629"/>
    <w:rsid w:val="00DF4692"/>
    <w:rsid w:val="00E01B8D"/>
    <w:rsid w:val="00E03025"/>
    <w:rsid w:val="00E036B6"/>
    <w:rsid w:val="00E05E9F"/>
    <w:rsid w:val="00E101AF"/>
    <w:rsid w:val="00E13568"/>
    <w:rsid w:val="00E13A9B"/>
    <w:rsid w:val="00E15B35"/>
    <w:rsid w:val="00E167D7"/>
    <w:rsid w:val="00E209E9"/>
    <w:rsid w:val="00E22CE8"/>
    <w:rsid w:val="00E23467"/>
    <w:rsid w:val="00E24EB2"/>
    <w:rsid w:val="00E3273F"/>
    <w:rsid w:val="00E32788"/>
    <w:rsid w:val="00E332C8"/>
    <w:rsid w:val="00E34A18"/>
    <w:rsid w:val="00E43599"/>
    <w:rsid w:val="00E44794"/>
    <w:rsid w:val="00E4493F"/>
    <w:rsid w:val="00E50834"/>
    <w:rsid w:val="00E52E79"/>
    <w:rsid w:val="00E565F2"/>
    <w:rsid w:val="00E60AB7"/>
    <w:rsid w:val="00E62A6A"/>
    <w:rsid w:val="00E727C0"/>
    <w:rsid w:val="00E730C9"/>
    <w:rsid w:val="00E74ACD"/>
    <w:rsid w:val="00E74D90"/>
    <w:rsid w:val="00E759CE"/>
    <w:rsid w:val="00E81188"/>
    <w:rsid w:val="00E85FEC"/>
    <w:rsid w:val="00E86F11"/>
    <w:rsid w:val="00EA04F3"/>
    <w:rsid w:val="00EA256F"/>
    <w:rsid w:val="00EA46E8"/>
    <w:rsid w:val="00EA6A9A"/>
    <w:rsid w:val="00EB0D64"/>
    <w:rsid w:val="00EC0E69"/>
    <w:rsid w:val="00EC7B8E"/>
    <w:rsid w:val="00ED3CAB"/>
    <w:rsid w:val="00ED5847"/>
    <w:rsid w:val="00ED77B3"/>
    <w:rsid w:val="00EF07EB"/>
    <w:rsid w:val="00F03948"/>
    <w:rsid w:val="00F05952"/>
    <w:rsid w:val="00F07304"/>
    <w:rsid w:val="00F17C58"/>
    <w:rsid w:val="00F32AF9"/>
    <w:rsid w:val="00F37451"/>
    <w:rsid w:val="00F37814"/>
    <w:rsid w:val="00F41A0E"/>
    <w:rsid w:val="00F4412E"/>
    <w:rsid w:val="00F462F6"/>
    <w:rsid w:val="00F51B99"/>
    <w:rsid w:val="00F53ED8"/>
    <w:rsid w:val="00F544F3"/>
    <w:rsid w:val="00F559D0"/>
    <w:rsid w:val="00F70754"/>
    <w:rsid w:val="00F760D2"/>
    <w:rsid w:val="00F83049"/>
    <w:rsid w:val="00F907EB"/>
    <w:rsid w:val="00F923BA"/>
    <w:rsid w:val="00F95188"/>
    <w:rsid w:val="00F95296"/>
    <w:rsid w:val="00F96E8D"/>
    <w:rsid w:val="00FB09BA"/>
    <w:rsid w:val="00FB62FE"/>
    <w:rsid w:val="00FC3C8F"/>
    <w:rsid w:val="00FC6048"/>
    <w:rsid w:val="00FC6859"/>
    <w:rsid w:val="00FC7249"/>
    <w:rsid w:val="00FC7B0C"/>
    <w:rsid w:val="00FD0C94"/>
    <w:rsid w:val="00FD2669"/>
    <w:rsid w:val="00FD5C12"/>
    <w:rsid w:val="00FE1A83"/>
    <w:rsid w:val="00FE4BF8"/>
    <w:rsid w:val="00FE6510"/>
    <w:rsid w:val="00FF0457"/>
    <w:rsid w:val="00FF3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F5923B"/>
  <w15:docId w15:val="{497F5189-0FAD-4494-AD27-7ADC17A7C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4A4C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9930C3"/>
    <w:pPr>
      <w:keepNext/>
      <w:keepLines/>
      <w:spacing w:before="360" w:after="360"/>
      <w:jc w:val="center"/>
      <w:outlineLvl w:val="0"/>
    </w:pPr>
    <w:rPr>
      <w:rFonts w:eastAsiaTheme="majorEastAsia" w:cstheme="majorBidi"/>
      <w:sz w:val="30"/>
      <w:szCs w:val="32"/>
      <w:lang w:eastAsia="en-US"/>
    </w:rPr>
  </w:style>
  <w:style w:type="paragraph" w:styleId="2">
    <w:name w:val="heading 2"/>
    <w:basedOn w:val="1"/>
    <w:next w:val="a1"/>
    <w:link w:val="20"/>
    <w:uiPriority w:val="9"/>
    <w:unhideWhenUsed/>
    <w:qFormat/>
    <w:rsid w:val="009930C3"/>
    <w:pPr>
      <w:outlineLvl w:val="1"/>
    </w:pPr>
    <w:rPr>
      <w:bCs/>
      <w:szCs w:val="26"/>
    </w:rPr>
  </w:style>
  <w:style w:type="paragraph" w:styleId="3">
    <w:name w:val="heading 3"/>
    <w:basedOn w:val="a1"/>
    <w:next w:val="a1"/>
    <w:link w:val="30"/>
    <w:uiPriority w:val="9"/>
    <w:unhideWhenUsed/>
    <w:rsid w:val="009930C3"/>
    <w:pPr>
      <w:keepNext/>
      <w:keepLines/>
      <w:spacing w:before="40" w:line="360" w:lineRule="auto"/>
      <w:ind w:firstLine="709"/>
      <w:jc w:val="both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en-US"/>
    </w:rPr>
  </w:style>
  <w:style w:type="paragraph" w:styleId="4">
    <w:name w:val="heading 4"/>
    <w:link w:val="40"/>
    <w:uiPriority w:val="9"/>
    <w:unhideWhenUsed/>
    <w:qFormat/>
    <w:rsid w:val="009930C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link w:val="50"/>
    <w:uiPriority w:val="9"/>
    <w:unhideWhenUsed/>
    <w:qFormat/>
    <w:rsid w:val="009930C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link w:val="60"/>
    <w:uiPriority w:val="9"/>
    <w:unhideWhenUsed/>
    <w:qFormat/>
    <w:rsid w:val="009930C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9930C3"/>
    <w:pPr>
      <w:keepNext/>
      <w:keepLines/>
      <w:spacing w:before="200" w:line="360" w:lineRule="auto"/>
      <w:ind w:firstLine="709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30"/>
      <w:szCs w:val="22"/>
      <w:lang w:eastAsia="en-US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9930C3"/>
    <w:pPr>
      <w:keepNext/>
      <w:keepLines/>
      <w:spacing w:before="200" w:line="360" w:lineRule="auto"/>
      <w:ind w:firstLine="709"/>
      <w:jc w:val="both"/>
      <w:outlineLvl w:val="7"/>
    </w:pPr>
    <w:rPr>
      <w:rFonts w:asciiTheme="majorHAnsi" w:eastAsiaTheme="majorEastAsia" w:hAnsiTheme="majorHAnsi" w:cstheme="majorBidi"/>
      <w:color w:val="5B9BD5" w:themeColor="accent1"/>
      <w:sz w:val="20"/>
      <w:szCs w:val="20"/>
      <w:lang w:eastAsia="en-US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9930C3"/>
    <w:pPr>
      <w:keepNext/>
      <w:keepLines/>
      <w:spacing w:before="200" w:line="360" w:lineRule="auto"/>
      <w:ind w:firstLine="709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5">
    <w:name w:val="_Основной с красной строки"/>
    <w:link w:val="a6"/>
    <w:qFormat/>
    <w:rsid w:val="00691800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30"/>
      <w:szCs w:val="24"/>
    </w:rPr>
  </w:style>
  <w:style w:type="character" w:customStyle="1" w:styleId="a6">
    <w:name w:val="_Основной с красной строки Знак"/>
    <w:link w:val="a5"/>
    <w:rsid w:val="00691800"/>
    <w:rPr>
      <w:rFonts w:ascii="Times New Roman" w:eastAsia="Times New Roman" w:hAnsi="Times New Roman" w:cs="Times New Roman"/>
      <w:sz w:val="30"/>
      <w:szCs w:val="24"/>
    </w:rPr>
  </w:style>
  <w:style w:type="paragraph" w:styleId="a7">
    <w:name w:val="List Paragraph"/>
    <w:basedOn w:val="a1"/>
    <w:uiPriority w:val="34"/>
    <w:qFormat/>
    <w:rsid w:val="00691800"/>
    <w:pPr>
      <w:ind w:left="720"/>
      <w:contextualSpacing/>
    </w:pPr>
  </w:style>
  <w:style w:type="table" w:styleId="a8">
    <w:name w:val="Table Grid"/>
    <w:basedOn w:val="a3"/>
    <w:uiPriority w:val="39"/>
    <w:rsid w:val="0069180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</w:tcPr>
    <w:tblStylePr w:type="firstRow">
      <w:pPr>
        <w:jc w:val="center"/>
      </w:pPr>
      <w:rPr>
        <w:color w:val="000000"/>
      </w:rPr>
      <w:tblPr/>
      <w:trPr>
        <w:cantSplit/>
        <w:tblHeader/>
      </w:trPr>
    </w:tblStylePr>
  </w:style>
  <w:style w:type="paragraph" w:customStyle="1" w:styleId="a9">
    <w:name w:val="Табл. Заголовок"/>
    <w:basedOn w:val="a1"/>
    <w:uiPriority w:val="99"/>
    <w:qFormat/>
    <w:rsid w:val="00691800"/>
    <w:pPr>
      <w:keepNext/>
      <w:keepLines/>
      <w:jc w:val="center"/>
    </w:pPr>
    <w:rPr>
      <w:rFonts w:cs="Arial"/>
      <w:b/>
      <w:bCs/>
      <w:color w:val="000000" w:themeColor="text1"/>
      <w:szCs w:val="20"/>
    </w:rPr>
  </w:style>
  <w:style w:type="paragraph" w:customStyle="1" w:styleId="11">
    <w:name w:val="Заголовок1_раздела"/>
    <w:rsid w:val="00691800"/>
    <w:pPr>
      <w:keepNext/>
      <w:keepLines/>
      <w:tabs>
        <w:tab w:val="num" w:pos="130"/>
        <w:tab w:val="left" w:pos="1440"/>
      </w:tabs>
      <w:spacing w:before="100" w:beforeAutospacing="1" w:after="100" w:afterAutospacing="1" w:line="240" w:lineRule="auto"/>
      <w:contextualSpacing/>
      <w:jc w:val="center"/>
    </w:pPr>
    <w:rPr>
      <w:rFonts w:ascii="Times New Roman" w:eastAsia="Times New Roman" w:hAnsi="Times New Roman" w:cs="Arial"/>
      <w:bCs/>
      <w:sz w:val="30"/>
      <w:szCs w:val="28"/>
      <w:lang w:eastAsia="ru-RU"/>
    </w:rPr>
  </w:style>
  <w:style w:type="paragraph" w:styleId="aa">
    <w:name w:val="header"/>
    <w:basedOn w:val="a1"/>
    <w:link w:val="ab"/>
    <w:uiPriority w:val="99"/>
    <w:unhideWhenUsed/>
    <w:rsid w:val="0069180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2"/>
    <w:link w:val="aa"/>
    <w:uiPriority w:val="99"/>
    <w:rsid w:val="00691800"/>
    <w:rPr>
      <w:rFonts w:ascii="Times New Roman" w:eastAsiaTheme="minorEastAsia" w:hAnsi="Times New Roman"/>
      <w:sz w:val="28"/>
    </w:rPr>
  </w:style>
  <w:style w:type="paragraph" w:customStyle="1" w:styleId="ac">
    <w:name w:val="_Табл. название"/>
    <w:qFormat/>
    <w:rsid w:val="00691800"/>
    <w:pPr>
      <w:keepNext/>
      <w:spacing w:after="0" w:line="360" w:lineRule="auto"/>
      <w:jc w:val="right"/>
    </w:pPr>
    <w:rPr>
      <w:rFonts w:ascii="Times New Roman" w:eastAsia="Times New Roman" w:hAnsi="Times New Roman" w:cs="Times New Roman"/>
      <w:bCs/>
      <w:sz w:val="30"/>
      <w:szCs w:val="28"/>
      <w:lang w:eastAsia="ru-RU"/>
    </w:rPr>
  </w:style>
  <w:style w:type="paragraph" w:customStyle="1" w:styleId="ad">
    <w:name w:val="Табл. По ширине"/>
    <w:link w:val="ae"/>
    <w:qFormat/>
    <w:rsid w:val="00691800"/>
    <w:pPr>
      <w:spacing w:after="0" w:line="240" w:lineRule="auto"/>
      <w:jc w:val="both"/>
    </w:pPr>
    <w:rPr>
      <w:rFonts w:ascii="Times New Roman" w:eastAsia="Times New Roman" w:hAnsi="Times New Roman" w:cs="Arial"/>
      <w:bCs/>
      <w:sz w:val="24"/>
      <w:szCs w:val="20"/>
      <w:lang w:eastAsia="ru-RU"/>
    </w:rPr>
  </w:style>
  <w:style w:type="character" w:customStyle="1" w:styleId="ae">
    <w:name w:val="Табл. По ширине Знак"/>
    <w:basedOn w:val="a2"/>
    <w:link w:val="ad"/>
    <w:rsid w:val="00691800"/>
    <w:rPr>
      <w:rFonts w:ascii="Times New Roman" w:eastAsia="Times New Roman" w:hAnsi="Times New Roman" w:cs="Arial"/>
      <w:bCs/>
      <w:sz w:val="24"/>
      <w:szCs w:val="20"/>
      <w:lang w:eastAsia="ru-RU"/>
    </w:rPr>
  </w:style>
  <w:style w:type="paragraph" w:customStyle="1" w:styleId="af">
    <w:name w:val="Табл. Влево"/>
    <w:link w:val="af0"/>
    <w:qFormat/>
    <w:rsid w:val="00691800"/>
    <w:pPr>
      <w:spacing w:after="0" w:line="264" w:lineRule="auto"/>
    </w:pPr>
    <w:rPr>
      <w:rFonts w:ascii="Times New Roman" w:eastAsia="Times New Roman" w:hAnsi="Times New Roman" w:cs="Arial"/>
      <w:bCs/>
      <w:sz w:val="24"/>
      <w:szCs w:val="20"/>
      <w:lang w:eastAsia="ru-RU"/>
    </w:rPr>
  </w:style>
  <w:style w:type="character" w:customStyle="1" w:styleId="af0">
    <w:name w:val="Табл. Влево Знак"/>
    <w:basedOn w:val="a2"/>
    <w:link w:val="af"/>
    <w:rsid w:val="00691800"/>
    <w:rPr>
      <w:rFonts w:ascii="Times New Roman" w:eastAsia="Times New Roman" w:hAnsi="Times New Roman" w:cs="Arial"/>
      <w:bCs/>
      <w:sz w:val="24"/>
      <w:szCs w:val="20"/>
      <w:lang w:eastAsia="ru-RU"/>
    </w:rPr>
  </w:style>
  <w:style w:type="table" w:customStyle="1" w:styleId="400">
    <w:name w:val="Сетка таблицы40"/>
    <w:basedOn w:val="a3"/>
    <w:next w:val="a8"/>
    <w:uiPriority w:val="59"/>
    <w:rsid w:val="0069180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annotation reference"/>
    <w:basedOn w:val="a2"/>
    <w:uiPriority w:val="99"/>
    <w:semiHidden/>
    <w:unhideWhenUsed/>
    <w:rsid w:val="00691800"/>
    <w:rPr>
      <w:sz w:val="16"/>
      <w:szCs w:val="16"/>
    </w:rPr>
  </w:style>
  <w:style w:type="paragraph" w:styleId="af2">
    <w:name w:val="annotation text"/>
    <w:basedOn w:val="a1"/>
    <w:link w:val="af3"/>
    <w:uiPriority w:val="99"/>
    <w:unhideWhenUsed/>
    <w:rsid w:val="00691800"/>
    <w:rPr>
      <w:sz w:val="20"/>
      <w:szCs w:val="20"/>
    </w:rPr>
  </w:style>
  <w:style w:type="character" w:customStyle="1" w:styleId="af3">
    <w:name w:val="Текст примечания Знак"/>
    <w:basedOn w:val="a2"/>
    <w:link w:val="af2"/>
    <w:uiPriority w:val="99"/>
    <w:rsid w:val="00691800"/>
    <w:rPr>
      <w:rFonts w:ascii="Times New Roman" w:eastAsiaTheme="minorEastAsia" w:hAnsi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691800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691800"/>
    <w:rPr>
      <w:rFonts w:ascii="Times New Roman" w:eastAsiaTheme="minorEastAsia" w:hAnsi="Times New Roman"/>
      <w:b/>
      <w:bCs/>
      <w:sz w:val="20"/>
      <w:szCs w:val="20"/>
    </w:rPr>
  </w:style>
  <w:style w:type="paragraph" w:styleId="af6">
    <w:name w:val="Balloon Text"/>
    <w:basedOn w:val="a1"/>
    <w:link w:val="af7"/>
    <w:uiPriority w:val="99"/>
    <w:semiHidden/>
    <w:unhideWhenUsed/>
    <w:rsid w:val="00691800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2"/>
    <w:link w:val="af6"/>
    <w:uiPriority w:val="99"/>
    <w:semiHidden/>
    <w:rsid w:val="00691800"/>
    <w:rPr>
      <w:rFonts w:ascii="Segoe UI" w:eastAsiaTheme="minorEastAsia" w:hAnsi="Segoe UI" w:cs="Segoe UI"/>
      <w:sz w:val="18"/>
      <w:szCs w:val="18"/>
    </w:rPr>
  </w:style>
  <w:style w:type="paragraph" w:customStyle="1" w:styleId="ConsPlusNormal">
    <w:name w:val="ConsPlusNormal"/>
    <w:rsid w:val="00290A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f8">
    <w:name w:val="Hyperlink"/>
    <w:basedOn w:val="a2"/>
    <w:uiPriority w:val="99"/>
    <w:unhideWhenUsed/>
    <w:rsid w:val="00531D94"/>
    <w:rPr>
      <w:color w:val="0563C1" w:themeColor="hyperlink"/>
      <w:u w:val="single"/>
    </w:rPr>
  </w:style>
  <w:style w:type="character" w:customStyle="1" w:styleId="10">
    <w:name w:val="Заголовок 1 Знак"/>
    <w:basedOn w:val="a2"/>
    <w:link w:val="1"/>
    <w:uiPriority w:val="9"/>
    <w:rsid w:val="009930C3"/>
    <w:rPr>
      <w:rFonts w:ascii="Times New Roman" w:eastAsiaTheme="majorEastAsia" w:hAnsi="Times New Roman" w:cstheme="majorBidi"/>
      <w:sz w:val="30"/>
      <w:szCs w:val="32"/>
    </w:rPr>
  </w:style>
  <w:style w:type="character" w:customStyle="1" w:styleId="20">
    <w:name w:val="Заголовок 2 Знак"/>
    <w:basedOn w:val="a2"/>
    <w:link w:val="2"/>
    <w:uiPriority w:val="9"/>
    <w:rsid w:val="009930C3"/>
    <w:rPr>
      <w:rFonts w:ascii="Times New Roman" w:eastAsiaTheme="majorEastAsia" w:hAnsi="Times New Roman" w:cstheme="majorBidi"/>
      <w:bCs/>
      <w:sz w:val="30"/>
      <w:szCs w:val="26"/>
    </w:rPr>
  </w:style>
  <w:style w:type="character" w:customStyle="1" w:styleId="30">
    <w:name w:val="Заголовок 3 Знак"/>
    <w:basedOn w:val="a2"/>
    <w:link w:val="3"/>
    <w:uiPriority w:val="9"/>
    <w:rsid w:val="009930C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2"/>
    <w:link w:val="4"/>
    <w:uiPriority w:val="9"/>
    <w:rsid w:val="009930C3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2"/>
    <w:link w:val="5"/>
    <w:uiPriority w:val="9"/>
    <w:rsid w:val="009930C3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0">
    <w:name w:val="Заголовок 6 Знак"/>
    <w:basedOn w:val="a2"/>
    <w:link w:val="6"/>
    <w:uiPriority w:val="9"/>
    <w:rsid w:val="009930C3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9930C3"/>
    <w:rPr>
      <w:rFonts w:asciiTheme="majorHAnsi" w:eastAsiaTheme="majorEastAsia" w:hAnsiTheme="majorHAnsi" w:cstheme="majorBidi"/>
      <w:i/>
      <w:iCs/>
      <w:color w:val="404040" w:themeColor="text1" w:themeTint="BF"/>
      <w:sz w:val="30"/>
    </w:rPr>
  </w:style>
  <w:style w:type="character" w:customStyle="1" w:styleId="80">
    <w:name w:val="Заголовок 8 Знак"/>
    <w:basedOn w:val="a2"/>
    <w:link w:val="8"/>
    <w:uiPriority w:val="9"/>
    <w:semiHidden/>
    <w:rsid w:val="009930C3"/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9930C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numbering" w:customStyle="1" w:styleId="12">
    <w:name w:val="Нет списка1"/>
    <w:next w:val="a4"/>
    <w:uiPriority w:val="99"/>
    <w:semiHidden/>
    <w:unhideWhenUsed/>
    <w:rsid w:val="009930C3"/>
  </w:style>
  <w:style w:type="paragraph" w:customStyle="1" w:styleId="af9">
    <w:name w:val="Обычный с красной строки"/>
    <w:basedOn w:val="a1"/>
    <w:link w:val="afa"/>
    <w:qFormat/>
    <w:rsid w:val="009930C3"/>
    <w:pPr>
      <w:spacing w:line="360" w:lineRule="auto"/>
      <w:ind w:firstLine="709"/>
      <w:jc w:val="both"/>
    </w:pPr>
    <w:rPr>
      <w:sz w:val="30"/>
      <w:lang w:val="x-none" w:eastAsia="x-none"/>
    </w:rPr>
  </w:style>
  <w:style w:type="character" w:customStyle="1" w:styleId="afa">
    <w:name w:val="Обычный с красной строки Знак"/>
    <w:link w:val="af9"/>
    <w:rsid w:val="009930C3"/>
    <w:rPr>
      <w:rFonts w:ascii="Times New Roman" w:eastAsia="Times New Roman" w:hAnsi="Times New Roman" w:cs="Times New Roman"/>
      <w:sz w:val="30"/>
      <w:szCs w:val="24"/>
      <w:lang w:val="x-none" w:eastAsia="x-none"/>
    </w:rPr>
  </w:style>
  <w:style w:type="paragraph" w:customStyle="1" w:styleId="afb">
    <w:name w:val="Титул. Название документа"/>
    <w:basedOn w:val="a1"/>
    <w:link w:val="afc"/>
    <w:qFormat/>
    <w:rsid w:val="009930C3"/>
    <w:pPr>
      <w:spacing w:before="1500"/>
      <w:ind w:firstLine="709"/>
      <w:jc w:val="center"/>
    </w:pPr>
    <w:rPr>
      <w:rFonts w:cstheme="minorBidi"/>
      <w:b/>
      <w:caps/>
      <w:sz w:val="32"/>
      <w:lang w:val="x-none" w:eastAsia="x-none"/>
    </w:rPr>
  </w:style>
  <w:style w:type="paragraph" w:customStyle="1" w:styleId="afd">
    <w:name w:val="Титул. Название сервиса"/>
    <w:basedOn w:val="a1"/>
    <w:link w:val="afe"/>
    <w:rsid w:val="009930C3"/>
    <w:pPr>
      <w:spacing w:before="120"/>
      <w:ind w:firstLine="709"/>
      <w:jc w:val="center"/>
    </w:pPr>
    <w:rPr>
      <w:rFonts w:cstheme="minorBidi"/>
      <w:b/>
      <w:sz w:val="36"/>
      <w:szCs w:val="36"/>
      <w:lang w:val="x-none" w:eastAsia="x-none"/>
    </w:rPr>
  </w:style>
  <w:style w:type="character" w:customStyle="1" w:styleId="afe">
    <w:name w:val="Титул. Название сервиса Знак"/>
    <w:link w:val="afd"/>
    <w:rsid w:val="009930C3"/>
    <w:rPr>
      <w:rFonts w:ascii="Times New Roman" w:eastAsia="Times New Roman" w:hAnsi="Times New Roman"/>
      <w:b/>
      <w:sz w:val="36"/>
      <w:szCs w:val="36"/>
      <w:lang w:val="x-none" w:eastAsia="x-none"/>
    </w:rPr>
  </w:style>
  <w:style w:type="character" w:customStyle="1" w:styleId="afc">
    <w:name w:val="Титул. Название документа Знак"/>
    <w:link w:val="afb"/>
    <w:rsid w:val="009930C3"/>
    <w:rPr>
      <w:rFonts w:ascii="Times New Roman" w:eastAsia="Times New Roman" w:hAnsi="Times New Roman"/>
      <w:b/>
      <w:caps/>
      <w:sz w:val="32"/>
      <w:szCs w:val="24"/>
      <w:lang w:val="x-none" w:eastAsia="x-none"/>
    </w:rPr>
  </w:style>
  <w:style w:type="paragraph" w:styleId="aff">
    <w:name w:val="footer"/>
    <w:basedOn w:val="a1"/>
    <w:link w:val="aff0"/>
    <w:uiPriority w:val="99"/>
    <w:unhideWhenUsed/>
    <w:rsid w:val="009930C3"/>
    <w:pPr>
      <w:tabs>
        <w:tab w:val="center" w:pos="4677"/>
        <w:tab w:val="right" w:pos="9355"/>
      </w:tabs>
      <w:ind w:firstLine="709"/>
      <w:jc w:val="both"/>
    </w:pPr>
    <w:rPr>
      <w:rFonts w:eastAsiaTheme="minorEastAsia" w:cstheme="minorBidi"/>
      <w:sz w:val="30"/>
      <w:szCs w:val="22"/>
      <w:lang w:eastAsia="en-US"/>
    </w:rPr>
  </w:style>
  <w:style w:type="character" w:customStyle="1" w:styleId="aff0">
    <w:name w:val="Нижний колонтитул Знак"/>
    <w:basedOn w:val="a2"/>
    <w:link w:val="aff"/>
    <w:uiPriority w:val="99"/>
    <w:rsid w:val="009930C3"/>
    <w:rPr>
      <w:rFonts w:ascii="Times New Roman" w:eastAsiaTheme="minorEastAsia" w:hAnsi="Times New Roman"/>
      <w:sz w:val="30"/>
    </w:rPr>
  </w:style>
  <w:style w:type="paragraph" w:customStyle="1" w:styleId="aff1">
    <w:name w:val="Титул. Дата"/>
    <w:basedOn w:val="a1"/>
    <w:link w:val="aff2"/>
    <w:rsid w:val="009930C3"/>
    <w:pPr>
      <w:spacing w:before="200"/>
      <w:ind w:firstLine="709"/>
      <w:jc w:val="center"/>
    </w:pPr>
    <w:rPr>
      <w:rFonts w:cstheme="minorBidi"/>
      <w:sz w:val="30"/>
    </w:rPr>
  </w:style>
  <w:style w:type="table" w:customStyle="1" w:styleId="13">
    <w:name w:val="Сетка таблицы1"/>
    <w:basedOn w:val="a3"/>
    <w:next w:val="a8"/>
    <w:uiPriority w:val="59"/>
    <w:rsid w:val="009930C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shd w:val="clear" w:color="auto" w:fill="F2F2F2" w:themeFill="background1" w:themeFillShade="F2"/>
      </w:tcPr>
    </w:tblStylePr>
    <w:tblStylePr w:type="firstCol">
      <w:tblPr/>
      <w:tcPr>
        <w:shd w:val="clear" w:color="auto" w:fill="F2F2F2" w:themeFill="background1" w:themeFillShade="F2"/>
      </w:tcPr>
    </w:tblStylePr>
  </w:style>
  <w:style w:type="numbering" w:customStyle="1" w:styleId="a">
    <w:name w:val="Заголовок_список"/>
    <w:basedOn w:val="a4"/>
    <w:rsid w:val="009930C3"/>
    <w:pPr>
      <w:numPr>
        <w:numId w:val="2"/>
      </w:numPr>
    </w:pPr>
  </w:style>
  <w:style w:type="table" w:styleId="-1">
    <w:name w:val="Table Web 1"/>
    <w:basedOn w:val="a3"/>
    <w:rsid w:val="009930C3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3">
    <w:name w:val="Revision"/>
    <w:hidden/>
    <w:uiPriority w:val="99"/>
    <w:semiHidden/>
    <w:rsid w:val="009930C3"/>
    <w:pPr>
      <w:spacing w:after="0" w:line="240" w:lineRule="auto"/>
    </w:pPr>
    <w:rPr>
      <w:rFonts w:ascii="Times New Roman" w:eastAsiaTheme="minorEastAsia" w:hAnsi="Times New Roman" w:cs="Times New Roman"/>
      <w:sz w:val="24"/>
      <w:szCs w:val="28"/>
    </w:rPr>
  </w:style>
  <w:style w:type="paragraph" w:customStyle="1" w:styleId="aff4">
    <w:name w:val="Обычный с номером"/>
    <w:basedOn w:val="af9"/>
    <w:link w:val="aff5"/>
    <w:qFormat/>
    <w:rsid w:val="009930C3"/>
    <w:pPr>
      <w:outlineLvl w:val="2"/>
    </w:pPr>
    <w:rPr>
      <w:noProof/>
    </w:rPr>
  </w:style>
  <w:style w:type="table" w:customStyle="1" w:styleId="110">
    <w:name w:val="Сетка таблицы11"/>
    <w:basedOn w:val="a3"/>
    <w:next w:val="a8"/>
    <w:uiPriority w:val="59"/>
    <w:rsid w:val="009930C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firstCol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  <w:tl2br w:val="nil"/>
          <w:tr2bl w:val="nil"/>
        </w:tcBorders>
      </w:tcPr>
    </w:tblStylePr>
  </w:style>
  <w:style w:type="table" w:customStyle="1" w:styleId="21">
    <w:name w:val="Сетка таблицы2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11">
    <w:name w:val="Сетка таблицы111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210">
    <w:name w:val="Сетка таблицы21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111">
    <w:name w:val="Сетка таблицы1111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31">
    <w:name w:val="Сетка таблицы3"/>
    <w:basedOn w:val="a3"/>
    <w:next w:val="a8"/>
    <w:uiPriority w:val="3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41">
    <w:name w:val="Сетка таблицы4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310">
    <w:name w:val="Сетка таблицы31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51">
    <w:name w:val="Сетка таблицы5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61">
    <w:name w:val="Сетка таблицы6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71">
    <w:name w:val="Сетка таблицы7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81">
    <w:name w:val="Сетка таблицы8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4">
    <w:name w:val="Стиль1"/>
    <w:basedOn w:val="a3"/>
    <w:uiPriority w:val="99"/>
    <w:rsid w:val="009930C3"/>
    <w:pPr>
      <w:spacing w:after="0" w:line="240" w:lineRule="auto"/>
    </w:pPr>
    <w:rPr>
      <w:rFonts w:ascii="Times New Roman" w:eastAsiaTheme="minorEastAsia" w:hAnsi="Times New Roman" w:cs="Times New Roman"/>
      <w:sz w:val="24"/>
      <w:szCs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 светлая1"/>
    <w:basedOn w:val="a3"/>
    <w:uiPriority w:val="40"/>
    <w:rsid w:val="009930C3"/>
    <w:pPr>
      <w:spacing w:before="120" w:after="120" w:line="240" w:lineRule="auto"/>
    </w:pPr>
    <w:rPr>
      <w:rFonts w:ascii="Times New Roman" w:eastAsiaTheme="minorEastAsia" w:hAnsi="Times New Roman" w:cs="Times New Roman"/>
      <w:sz w:val="24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F2F2F2" w:themeFill="background1" w:themeFillShade="F2"/>
      </w:tcPr>
    </w:tblStylePr>
  </w:style>
  <w:style w:type="table" w:customStyle="1" w:styleId="91">
    <w:name w:val="Сетка таблицы9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00">
    <w:name w:val="Сетка таблицы10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20">
    <w:name w:val="Сетка таблицы12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30">
    <w:name w:val="Сетка таблицы13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40">
    <w:name w:val="Сетка таблицы14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50">
    <w:name w:val="Сетка таблицы15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6">
    <w:name w:val="Сетка таблицы16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7">
    <w:name w:val="Сетка таблицы17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8">
    <w:name w:val="Сетка таблицы18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shd w:val="clear" w:color="auto" w:fill="F2F2F2" w:themeFill="background1" w:themeFillShade="F2"/>
      </w:tcPr>
    </w:tblStylePr>
  </w:style>
  <w:style w:type="table" w:customStyle="1" w:styleId="19">
    <w:name w:val="Сетка таблицы19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shd w:val="clear" w:color="auto" w:fill="F2F2F2" w:themeFill="background1" w:themeFillShade="F2"/>
      </w:tcPr>
    </w:tblStylePr>
  </w:style>
  <w:style w:type="table" w:customStyle="1" w:styleId="200">
    <w:name w:val="Сетка таблицы20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shd w:val="clear" w:color="auto" w:fill="F2F2F2" w:themeFill="background1" w:themeFillShade="F2"/>
      </w:tcPr>
    </w:tblStylePr>
  </w:style>
  <w:style w:type="table" w:customStyle="1" w:styleId="22">
    <w:name w:val="Сетка таблицы22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23">
    <w:name w:val="Сетка таблицы23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paragraph" w:customStyle="1" w:styleId="aff6">
    <w:name w:val="Титул. Проект"/>
    <w:qFormat/>
    <w:rsid w:val="009930C3"/>
    <w:pPr>
      <w:widowControl w:val="0"/>
      <w:spacing w:before="60" w:after="60" w:line="360" w:lineRule="auto"/>
      <w:jc w:val="right"/>
    </w:pPr>
    <w:rPr>
      <w:rFonts w:ascii="Times New Roman" w:eastAsia="Times New Roman" w:hAnsi="Times New Roman" w:cs="Times New Roman"/>
      <w:b/>
      <w:i/>
      <w:color w:val="000000"/>
      <w:spacing w:val="20"/>
      <w:sz w:val="28"/>
      <w:szCs w:val="28"/>
      <w:lang w:eastAsia="ru-RU"/>
    </w:rPr>
  </w:style>
  <w:style w:type="paragraph" w:customStyle="1" w:styleId="aff7">
    <w:name w:val="Титул. Владелец документа"/>
    <w:qFormat/>
    <w:rsid w:val="009930C3"/>
    <w:pPr>
      <w:widowControl w:val="0"/>
      <w:spacing w:before="60" w:after="60" w:line="240" w:lineRule="auto"/>
      <w:jc w:val="center"/>
    </w:pPr>
    <w:rPr>
      <w:rFonts w:ascii="Times New Roman Полужирный" w:eastAsia="Times New Roman" w:hAnsi="Times New Roman Полужирный" w:cs="Times New Roman"/>
      <w:b/>
      <w:caps/>
      <w:color w:val="000000"/>
      <w:spacing w:val="20"/>
      <w:sz w:val="32"/>
      <w:szCs w:val="32"/>
      <w:lang w:eastAsia="ru-RU"/>
    </w:rPr>
  </w:style>
  <w:style w:type="paragraph" w:customStyle="1" w:styleId="aff8">
    <w:name w:val="Титул. Документ имя"/>
    <w:qFormat/>
    <w:rsid w:val="009930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36"/>
      <w:lang w:eastAsia="ru-RU"/>
    </w:rPr>
  </w:style>
  <w:style w:type="paragraph" w:customStyle="1" w:styleId="aff9">
    <w:name w:val="Табл. Название"/>
    <w:qFormat/>
    <w:rsid w:val="009930C3"/>
    <w:pPr>
      <w:keepNext/>
      <w:keepLines/>
      <w:spacing w:after="120" w:line="240" w:lineRule="auto"/>
      <w:jc w:val="center"/>
    </w:pPr>
    <w:rPr>
      <w:rFonts w:ascii="Times New Roman" w:eastAsia="Times New Roman" w:hAnsi="Times New Roman" w:cs="Times New Roman"/>
      <w:bCs/>
      <w:sz w:val="30"/>
      <w:szCs w:val="28"/>
      <w:lang w:eastAsia="ru-RU"/>
    </w:rPr>
  </w:style>
  <w:style w:type="paragraph" w:customStyle="1" w:styleId="affa">
    <w:name w:val="Для удаления"/>
    <w:basedOn w:val="af9"/>
    <w:link w:val="affb"/>
    <w:qFormat/>
    <w:rsid w:val="009930C3"/>
    <w:rPr>
      <w:color w:val="A6A6A6" w:themeColor="background1" w:themeShade="A6"/>
    </w:rPr>
  </w:style>
  <w:style w:type="character" w:customStyle="1" w:styleId="affb">
    <w:name w:val="Для удаления Знак"/>
    <w:basedOn w:val="afa"/>
    <w:link w:val="affa"/>
    <w:rsid w:val="009930C3"/>
    <w:rPr>
      <w:rFonts w:ascii="Times New Roman" w:eastAsia="Times New Roman" w:hAnsi="Times New Roman" w:cs="Times New Roman"/>
      <w:color w:val="A6A6A6" w:themeColor="background1" w:themeShade="A6"/>
      <w:sz w:val="30"/>
      <w:szCs w:val="24"/>
      <w:lang w:val="x-none" w:eastAsia="x-none"/>
    </w:rPr>
  </w:style>
  <w:style w:type="character" w:styleId="affc">
    <w:name w:val="Placeholder Text"/>
    <w:basedOn w:val="a2"/>
    <w:uiPriority w:val="99"/>
    <w:semiHidden/>
    <w:rsid w:val="009930C3"/>
    <w:rPr>
      <w:color w:val="808080"/>
    </w:rPr>
  </w:style>
  <w:style w:type="numbering" w:customStyle="1" w:styleId="a0">
    <w:name w:val="_нумерованный_текст"/>
    <w:basedOn w:val="a4"/>
    <w:uiPriority w:val="99"/>
    <w:rsid w:val="009930C3"/>
    <w:pPr>
      <w:numPr>
        <w:numId w:val="4"/>
      </w:numPr>
    </w:pPr>
  </w:style>
  <w:style w:type="character" w:customStyle="1" w:styleId="aff2">
    <w:name w:val="Титул. Дата Знак"/>
    <w:basedOn w:val="a2"/>
    <w:link w:val="aff1"/>
    <w:rsid w:val="009930C3"/>
    <w:rPr>
      <w:rFonts w:ascii="Times New Roman" w:eastAsia="Times New Roman" w:hAnsi="Times New Roman"/>
      <w:sz w:val="30"/>
      <w:szCs w:val="24"/>
      <w:lang w:eastAsia="ru-RU"/>
    </w:rPr>
  </w:style>
  <w:style w:type="paragraph" w:customStyle="1" w:styleId="affd">
    <w:name w:val="Вид документа"/>
    <w:basedOn w:val="a1"/>
    <w:link w:val="affe"/>
    <w:qFormat/>
    <w:rsid w:val="009930C3"/>
    <w:pPr>
      <w:keepLines/>
      <w:jc w:val="center"/>
    </w:pPr>
    <w:rPr>
      <w:rFonts w:ascii="Times New Roman Полужирный" w:eastAsiaTheme="minorEastAsia" w:hAnsi="Times New Roman Полужирный"/>
      <w:b/>
      <w:caps/>
      <w:sz w:val="30"/>
      <w:szCs w:val="28"/>
      <w:lang w:eastAsia="en-US"/>
    </w:rPr>
  </w:style>
  <w:style w:type="paragraph" w:customStyle="1" w:styleId="afff">
    <w:name w:val="Заголовок документа"/>
    <w:link w:val="afff0"/>
    <w:qFormat/>
    <w:rsid w:val="009930C3"/>
    <w:pPr>
      <w:spacing w:after="0" w:line="240" w:lineRule="auto"/>
      <w:contextualSpacing/>
      <w:jc w:val="center"/>
    </w:pPr>
    <w:rPr>
      <w:rFonts w:ascii="Times New Roman" w:eastAsiaTheme="minorEastAsia" w:hAnsi="Times New Roman"/>
      <w:b/>
      <w:sz w:val="30"/>
    </w:rPr>
  </w:style>
  <w:style w:type="character" w:customStyle="1" w:styleId="affe">
    <w:name w:val="Вид документа Знак"/>
    <w:basedOn w:val="a2"/>
    <w:link w:val="affd"/>
    <w:rsid w:val="009930C3"/>
    <w:rPr>
      <w:rFonts w:ascii="Times New Roman Полужирный" w:eastAsiaTheme="minorEastAsia" w:hAnsi="Times New Roman Полужирный" w:cs="Times New Roman"/>
      <w:b/>
      <w:caps/>
      <w:sz w:val="30"/>
      <w:szCs w:val="28"/>
    </w:rPr>
  </w:style>
  <w:style w:type="character" w:customStyle="1" w:styleId="afff0">
    <w:name w:val="Заголовок документа Знак"/>
    <w:basedOn w:val="a2"/>
    <w:link w:val="afff"/>
    <w:rsid w:val="009930C3"/>
    <w:rPr>
      <w:rFonts w:ascii="Times New Roman" w:eastAsiaTheme="minorEastAsia" w:hAnsi="Times New Roman"/>
      <w:b/>
      <w:sz w:val="30"/>
    </w:rPr>
  </w:style>
  <w:style w:type="character" w:customStyle="1" w:styleId="aff5">
    <w:name w:val="Обычный с номером Знак"/>
    <w:basedOn w:val="afa"/>
    <w:link w:val="aff4"/>
    <w:rsid w:val="009930C3"/>
    <w:rPr>
      <w:rFonts w:ascii="Times New Roman" w:eastAsia="Times New Roman" w:hAnsi="Times New Roman" w:cs="Times New Roman"/>
      <w:noProof/>
      <w:sz w:val="30"/>
      <w:szCs w:val="24"/>
      <w:lang w:val="x-none" w:eastAsia="x-none"/>
    </w:rPr>
  </w:style>
  <w:style w:type="paragraph" w:styleId="afff1">
    <w:name w:val="footnote text"/>
    <w:basedOn w:val="a1"/>
    <w:link w:val="afff2"/>
    <w:uiPriority w:val="99"/>
    <w:semiHidden/>
    <w:unhideWhenUsed/>
    <w:rsid w:val="009930C3"/>
    <w:pPr>
      <w:ind w:firstLine="709"/>
      <w:jc w:val="both"/>
    </w:pPr>
    <w:rPr>
      <w:rFonts w:eastAsiaTheme="minorEastAsia" w:cstheme="minorBidi"/>
      <w:sz w:val="20"/>
      <w:szCs w:val="20"/>
      <w:lang w:eastAsia="en-US"/>
    </w:rPr>
  </w:style>
  <w:style w:type="character" w:customStyle="1" w:styleId="afff2">
    <w:name w:val="Текст сноски Знак"/>
    <w:basedOn w:val="a2"/>
    <w:link w:val="afff1"/>
    <w:uiPriority w:val="99"/>
    <w:semiHidden/>
    <w:rsid w:val="009930C3"/>
    <w:rPr>
      <w:rFonts w:ascii="Times New Roman" w:eastAsiaTheme="minorEastAsia" w:hAnsi="Times New Roman"/>
      <w:sz w:val="20"/>
      <w:szCs w:val="20"/>
    </w:rPr>
  </w:style>
  <w:style w:type="character" w:styleId="afff3">
    <w:name w:val="footnote reference"/>
    <w:basedOn w:val="a2"/>
    <w:uiPriority w:val="99"/>
    <w:semiHidden/>
    <w:unhideWhenUsed/>
    <w:rsid w:val="009930C3"/>
    <w:rPr>
      <w:vertAlign w:val="superscript"/>
    </w:rPr>
  </w:style>
  <w:style w:type="paragraph" w:customStyle="1" w:styleId="afff4">
    <w:name w:val="Отступ между таблицами"/>
    <w:basedOn w:val="afff5"/>
    <w:qFormat/>
    <w:rsid w:val="009930C3"/>
    <w:pPr>
      <w:keepLines/>
      <w:spacing w:after="0" w:line="14" w:lineRule="auto"/>
    </w:pPr>
    <w:rPr>
      <w:sz w:val="2"/>
    </w:rPr>
  </w:style>
  <w:style w:type="paragraph" w:customStyle="1" w:styleId="afff6">
    <w:name w:val="Табл. нумерация"/>
    <w:basedOn w:val="a1"/>
    <w:link w:val="afff7"/>
    <w:qFormat/>
    <w:rsid w:val="009930C3"/>
    <w:pPr>
      <w:keepNext/>
      <w:tabs>
        <w:tab w:val="left" w:pos="1134"/>
      </w:tabs>
      <w:spacing w:before="240" w:after="240"/>
      <w:ind w:firstLine="709"/>
      <w:jc w:val="right"/>
    </w:pPr>
    <w:rPr>
      <w:rFonts w:cs="Arial"/>
      <w:bCs/>
      <w:noProof/>
      <w:sz w:val="30"/>
      <w:szCs w:val="20"/>
      <w:lang w:val="x-none"/>
    </w:rPr>
  </w:style>
  <w:style w:type="character" w:customStyle="1" w:styleId="afff7">
    <w:name w:val="Табл. нумерация Знак"/>
    <w:basedOn w:val="aff5"/>
    <w:link w:val="afff6"/>
    <w:rsid w:val="009930C3"/>
    <w:rPr>
      <w:rFonts w:ascii="Times New Roman" w:eastAsia="Times New Roman" w:hAnsi="Times New Roman" w:cs="Arial"/>
      <w:bCs/>
      <w:noProof/>
      <w:sz w:val="30"/>
      <w:szCs w:val="20"/>
      <w:lang w:val="x-none" w:eastAsia="ru-RU"/>
    </w:rPr>
  </w:style>
  <w:style w:type="paragraph" w:customStyle="1" w:styleId="afff8">
    <w:name w:val="_Портфель_имя"/>
    <w:qFormat/>
    <w:rsid w:val="009930C3"/>
    <w:pPr>
      <w:spacing w:after="200" w:line="240" w:lineRule="auto"/>
      <w:jc w:val="center"/>
    </w:pPr>
    <w:rPr>
      <w:rFonts w:ascii="Times New Roman Полужирный" w:eastAsia="Times New Roman" w:hAnsi="Times New Roman Полужирный" w:cs="Times New Roman"/>
      <w:b/>
      <w:caps/>
      <w:color w:val="000000"/>
      <w:sz w:val="36"/>
      <w:szCs w:val="36"/>
      <w:lang w:eastAsia="x-none"/>
    </w:rPr>
  </w:style>
  <w:style w:type="paragraph" w:customStyle="1" w:styleId="afff5">
    <w:name w:val="ПВД_Табл. название"/>
    <w:qFormat/>
    <w:rsid w:val="009930C3"/>
    <w:pPr>
      <w:keepNext/>
      <w:spacing w:after="120" w:line="240" w:lineRule="auto"/>
      <w:jc w:val="center"/>
    </w:pPr>
    <w:rPr>
      <w:rFonts w:ascii="Times New Roman" w:eastAsia="Times New Roman" w:hAnsi="Times New Roman" w:cs="Times New Roman"/>
      <w:bCs/>
      <w:sz w:val="30"/>
      <w:szCs w:val="28"/>
      <w:lang w:eastAsia="ru-RU"/>
    </w:rPr>
  </w:style>
  <w:style w:type="paragraph" w:customStyle="1" w:styleId="afff9">
    <w:name w:val="ПВД_Вид документа"/>
    <w:basedOn w:val="a1"/>
    <w:qFormat/>
    <w:rsid w:val="009930C3"/>
    <w:pPr>
      <w:keepLines/>
      <w:ind w:firstLine="709"/>
      <w:jc w:val="center"/>
    </w:pPr>
    <w:rPr>
      <w:rFonts w:ascii="Times New Roman Полужирный" w:hAnsi="Times New Roman Полужирный"/>
      <w:b/>
      <w:caps/>
      <w:spacing w:val="40"/>
      <w:sz w:val="30"/>
      <w:szCs w:val="28"/>
      <w:lang w:eastAsia="en-US"/>
    </w:rPr>
  </w:style>
  <w:style w:type="paragraph" w:customStyle="1" w:styleId="1a">
    <w:name w:val="ПВД_Заголовок_уровень 1"/>
    <w:basedOn w:val="a1"/>
    <w:next w:val="a1"/>
    <w:rsid w:val="009930C3"/>
    <w:pPr>
      <w:keepNext/>
      <w:keepLines/>
      <w:tabs>
        <w:tab w:val="left" w:pos="1134"/>
        <w:tab w:val="left" w:pos="1418"/>
      </w:tabs>
      <w:spacing w:before="240" w:after="360"/>
      <w:jc w:val="center"/>
      <w:outlineLvl w:val="0"/>
    </w:pPr>
    <w:rPr>
      <w:rFonts w:cs="Arial"/>
      <w:bCs/>
      <w:color w:val="000000"/>
      <w:sz w:val="30"/>
      <w:szCs w:val="22"/>
    </w:rPr>
  </w:style>
  <w:style w:type="paragraph" w:customStyle="1" w:styleId="afffa">
    <w:name w:val="ПВД_Табл. Заголовок"/>
    <w:basedOn w:val="a1"/>
    <w:rsid w:val="009930C3"/>
    <w:pPr>
      <w:keepNext/>
      <w:keepLines/>
      <w:tabs>
        <w:tab w:val="left" w:pos="1134"/>
      </w:tabs>
      <w:ind w:firstLine="709"/>
      <w:jc w:val="center"/>
    </w:pPr>
    <w:rPr>
      <w:rFonts w:cs="Arial"/>
      <w:bCs/>
      <w:color w:val="000000"/>
      <w:szCs w:val="20"/>
    </w:rPr>
  </w:style>
  <w:style w:type="paragraph" w:customStyle="1" w:styleId="afffb">
    <w:name w:val="Рис. Название"/>
    <w:next w:val="a1"/>
    <w:qFormat/>
    <w:rsid w:val="009930C3"/>
    <w:pPr>
      <w:keepLines/>
      <w:spacing w:after="300" w:line="240" w:lineRule="auto"/>
      <w:jc w:val="center"/>
    </w:pPr>
    <w:rPr>
      <w:rFonts w:ascii="Times New Roman" w:eastAsia="Times New Roman" w:hAnsi="Times New Roman" w:cs="Arial"/>
      <w:sz w:val="30"/>
      <w:szCs w:val="20"/>
      <w:lang w:eastAsia="ru-RU"/>
    </w:rPr>
  </w:style>
  <w:style w:type="paragraph" w:customStyle="1" w:styleId="afffc">
    <w:name w:val="Рис. Формат"/>
    <w:next w:val="a1"/>
    <w:qFormat/>
    <w:rsid w:val="009930C3"/>
    <w:pPr>
      <w:keepNext/>
      <w:keepLines/>
      <w:spacing w:before="120" w:after="0" w:line="240" w:lineRule="auto"/>
      <w:jc w:val="center"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table" w:customStyle="1" w:styleId="24">
    <w:name w:val="Сетка таблицы24"/>
    <w:basedOn w:val="a3"/>
    <w:next w:val="a8"/>
    <w:uiPriority w:val="59"/>
    <w:rsid w:val="009930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shd w:val="clear" w:color="auto" w:fill="F2F2F2" w:themeFill="background1" w:themeFillShade="F2"/>
      </w:tcPr>
    </w:tblStylePr>
  </w:style>
  <w:style w:type="paragraph" w:customStyle="1" w:styleId="afffd">
    <w:name w:val="Табл. по центру"/>
    <w:basedOn w:val="af"/>
    <w:link w:val="afffe"/>
    <w:qFormat/>
    <w:rsid w:val="009930C3"/>
    <w:pPr>
      <w:jc w:val="center"/>
    </w:pPr>
    <w:rPr>
      <w:noProof/>
      <w:lang w:val="en-US"/>
    </w:rPr>
  </w:style>
  <w:style w:type="character" w:customStyle="1" w:styleId="afffe">
    <w:name w:val="Табл. по центру Знак"/>
    <w:basedOn w:val="af0"/>
    <w:link w:val="afffd"/>
    <w:rsid w:val="009930C3"/>
    <w:rPr>
      <w:rFonts w:ascii="Times New Roman" w:eastAsia="Times New Roman" w:hAnsi="Times New Roman" w:cs="Arial"/>
      <w:bCs/>
      <w:noProof/>
      <w:sz w:val="24"/>
      <w:szCs w:val="20"/>
      <w:lang w:val="en-US" w:eastAsia="ru-RU"/>
    </w:rPr>
  </w:style>
  <w:style w:type="paragraph" w:customStyle="1" w:styleId="affff">
    <w:name w:val="Табл. текст влево"/>
    <w:basedOn w:val="a1"/>
    <w:qFormat/>
    <w:rsid w:val="009930C3"/>
    <w:pPr>
      <w:spacing w:line="277" w:lineRule="auto"/>
      <w:ind w:firstLine="709"/>
    </w:pPr>
    <w:rPr>
      <w:rFonts w:cs="Arial"/>
      <w:bCs/>
      <w:szCs w:val="20"/>
    </w:rPr>
  </w:style>
  <w:style w:type="paragraph" w:styleId="affff0">
    <w:name w:val="endnote text"/>
    <w:basedOn w:val="a1"/>
    <w:link w:val="affff1"/>
    <w:uiPriority w:val="99"/>
    <w:semiHidden/>
    <w:unhideWhenUsed/>
    <w:rsid w:val="009930C3"/>
    <w:pPr>
      <w:ind w:firstLine="709"/>
      <w:jc w:val="both"/>
    </w:pPr>
    <w:rPr>
      <w:rFonts w:eastAsiaTheme="minorEastAsia" w:cstheme="minorBidi"/>
      <w:sz w:val="20"/>
      <w:szCs w:val="20"/>
      <w:lang w:eastAsia="en-US"/>
    </w:rPr>
  </w:style>
  <w:style w:type="character" w:customStyle="1" w:styleId="affff1">
    <w:name w:val="Текст концевой сноски Знак"/>
    <w:basedOn w:val="a2"/>
    <w:link w:val="affff0"/>
    <w:uiPriority w:val="99"/>
    <w:semiHidden/>
    <w:rsid w:val="009930C3"/>
    <w:rPr>
      <w:rFonts w:ascii="Times New Roman" w:eastAsiaTheme="minorEastAsia" w:hAnsi="Times New Roman"/>
      <w:sz w:val="20"/>
      <w:szCs w:val="20"/>
    </w:rPr>
  </w:style>
  <w:style w:type="character" w:styleId="affff2">
    <w:name w:val="endnote reference"/>
    <w:basedOn w:val="a2"/>
    <w:uiPriority w:val="99"/>
    <w:semiHidden/>
    <w:unhideWhenUsed/>
    <w:rsid w:val="00D9150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971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96F5AC-9E6C-4160-B4C2-8A0420B5E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1821</Words>
  <Characters>10383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Суслина Елена Николаевна</dc:creator>
  <cp:lastModifiedBy>Суслина Елена Николаевна</cp:lastModifiedBy>
  <cp:revision>3</cp:revision>
  <cp:lastPrinted>2019-11-12T12:11:00Z</cp:lastPrinted>
  <dcterms:created xsi:type="dcterms:W3CDTF">2024-01-22T07:33:00Z</dcterms:created>
  <dcterms:modified xsi:type="dcterms:W3CDTF">2024-03-20T15:29:00Z</dcterms:modified>
</cp:coreProperties>
</file>